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AF8D" w14:textId="77777777" w:rsidR="003E4C42" w:rsidRPr="001618EA" w:rsidRDefault="003E4C42" w:rsidP="003E4C42">
      <w:pPr>
        <w:rPr>
          <w:color w:val="auto"/>
          <w:sz w:val="22"/>
          <w:szCs w:val="22"/>
          <w:lang w:eastAsia="fr-FR"/>
        </w:rPr>
      </w:pPr>
      <w:bookmarkStart w:id="0" w:name="_Hlk199775137"/>
      <w:bookmarkStart w:id="1" w:name="_Hlk199840281"/>
      <w:bookmarkEnd w:id="0"/>
    </w:p>
    <w:p w14:paraId="387BA5F1" w14:textId="77777777" w:rsidR="00CA1876" w:rsidRDefault="00CA1876" w:rsidP="00F95375">
      <w:pPr>
        <w:jc w:val="center"/>
        <w:rPr>
          <w:b/>
          <w:color w:val="auto"/>
          <w:sz w:val="24"/>
          <w:szCs w:val="24"/>
          <w:lang w:eastAsia="fr-FR"/>
        </w:rPr>
      </w:pPr>
    </w:p>
    <w:p w14:paraId="6420D89B" w14:textId="77777777" w:rsidR="0087242E" w:rsidRDefault="0087242E" w:rsidP="00F95375">
      <w:pPr>
        <w:jc w:val="center"/>
        <w:rPr>
          <w:b/>
          <w:color w:val="auto"/>
          <w:sz w:val="24"/>
          <w:szCs w:val="24"/>
          <w:lang w:eastAsia="fr-FR"/>
        </w:rPr>
      </w:pPr>
    </w:p>
    <w:p w14:paraId="69627C53" w14:textId="77777777" w:rsidR="0087242E" w:rsidRDefault="0087242E" w:rsidP="00F95375">
      <w:pPr>
        <w:jc w:val="center"/>
        <w:rPr>
          <w:b/>
          <w:color w:val="auto"/>
          <w:sz w:val="24"/>
          <w:szCs w:val="24"/>
          <w:lang w:eastAsia="fr-FR"/>
        </w:rPr>
      </w:pPr>
    </w:p>
    <w:p w14:paraId="1AF4A07E" w14:textId="1763C3FD" w:rsidR="00CA1876" w:rsidRDefault="003E4C42" w:rsidP="00F95375">
      <w:pPr>
        <w:jc w:val="center"/>
        <w:rPr>
          <w:b/>
          <w:color w:val="auto"/>
          <w:sz w:val="24"/>
          <w:szCs w:val="24"/>
          <w:lang w:eastAsia="fr-FR"/>
        </w:rPr>
      </w:pPr>
      <w:r w:rsidRPr="00C1019B">
        <w:rPr>
          <w:b/>
          <w:color w:val="auto"/>
          <w:sz w:val="24"/>
          <w:szCs w:val="24"/>
          <w:lang w:eastAsia="fr-FR"/>
        </w:rPr>
        <w:t>PRESCRIPTION D'UNE ACTIVITÉ PHYSIQUE ADAPTÉE</w:t>
      </w:r>
      <w:r w:rsidR="00F95375">
        <w:rPr>
          <w:b/>
          <w:color w:val="auto"/>
          <w:sz w:val="24"/>
          <w:szCs w:val="24"/>
          <w:lang w:eastAsia="fr-FR"/>
        </w:rPr>
        <w:t xml:space="preserve"> </w:t>
      </w:r>
    </w:p>
    <w:p w14:paraId="04D2A92A" w14:textId="71EC8D46" w:rsidR="003E4C42" w:rsidRPr="00CA1876" w:rsidRDefault="003E4C42" w:rsidP="00F95375">
      <w:pPr>
        <w:jc w:val="center"/>
        <w:rPr>
          <w:b/>
          <w:color w:val="auto"/>
          <w:sz w:val="16"/>
          <w:szCs w:val="16"/>
          <w:lang w:eastAsia="fr-FR"/>
        </w:rPr>
      </w:pPr>
      <w:r w:rsidRPr="00CA1876">
        <w:rPr>
          <w:color w:val="auto"/>
          <w:sz w:val="16"/>
          <w:szCs w:val="16"/>
          <w:lang w:eastAsia="fr-FR"/>
        </w:rPr>
        <w:t>Loi 2022-296 du 22 mars 2022</w:t>
      </w:r>
      <w:r w:rsidR="00684B93" w:rsidRPr="00CA1876">
        <w:rPr>
          <w:color w:val="auto"/>
          <w:sz w:val="16"/>
          <w:szCs w:val="16"/>
          <w:vertAlign w:val="superscript"/>
          <w:lang w:eastAsia="fr-FR"/>
        </w:rPr>
        <w:t>1</w:t>
      </w:r>
    </w:p>
    <w:p w14:paraId="20B062D6" w14:textId="77777777" w:rsidR="003E4C42" w:rsidRPr="001618EA" w:rsidRDefault="003E4C42" w:rsidP="003E4C42">
      <w:pPr>
        <w:jc w:val="center"/>
        <w:rPr>
          <w:color w:val="auto"/>
          <w:lang w:eastAsia="fr-FR"/>
        </w:rPr>
      </w:pPr>
    </w:p>
    <w:p w14:paraId="29CC7686" w14:textId="7B5E9A4F" w:rsidR="003E4C42" w:rsidRPr="000D0126" w:rsidRDefault="003E4C42" w:rsidP="003E4C42">
      <w:pPr>
        <w:ind w:left="4956" w:firstLine="708"/>
        <w:rPr>
          <w:color w:val="auto"/>
          <w:sz w:val="20"/>
          <w:szCs w:val="20"/>
          <w:lang w:eastAsia="fr-FR"/>
        </w:rPr>
      </w:pPr>
      <w:r w:rsidRPr="000D0126">
        <w:rPr>
          <w:color w:val="auto"/>
          <w:sz w:val="20"/>
          <w:szCs w:val="20"/>
          <w:lang w:eastAsia="fr-FR"/>
        </w:rPr>
        <w:t xml:space="preserve">    Marseille, le </w:t>
      </w:r>
      <w:r w:rsidRPr="000D0126">
        <w:rPr>
          <w:color w:val="auto"/>
          <w:sz w:val="20"/>
          <w:szCs w:val="20"/>
          <w:lang w:eastAsia="fr-FR"/>
        </w:rPr>
        <w:tab/>
      </w:r>
      <w:r w:rsidRPr="000D0126">
        <w:rPr>
          <w:color w:val="auto"/>
          <w:sz w:val="20"/>
          <w:szCs w:val="20"/>
          <w:lang w:eastAsia="fr-FR"/>
        </w:rPr>
        <w:tab/>
      </w:r>
      <w:r w:rsidRPr="000D0126">
        <w:rPr>
          <w:color w:val="auto"/>
          <w:sz w:val="20"/>
          <w:szCs w:val="20"/>
          <w:lang w:eastAsia="fr-FR"/>
        </w:rPr>
        <w:tab/>
        <w:t xml:space="preserve">   2025</w:t>
      </w:r>
      <w:r w:rsidRPr="000D0126">
        <w:rPr>
          <w:color w:val="auto"/>
          <w:sz w:val="20"/>
          <w:szCs w:val="20"/>
          <w:lang w:eastAsia="fr-FR"/>
        </w:rPr>
        <w:tab/>
      </w:r>
    </w:p>
    <w:p w14:paraId="440CD91A" w14:textId="77777777" w:rsidR="005B7563" w:rsidRPr="000D0126" w:rsidRDefault="005B7563" w:rsidP="00DC149A">
      <w:pPr>
        <w:rPr>
          <w:rFonts w:asciiTheme="minorHAnsi" w:hAnsiTheme="minorHAnsi" w:cstheme="minorHAnsi"/>
          <w:color w:val="auto"/>
          <w:sz w:val="20"/>
          <w:szCs w:val="20"/>
          <w:lang w:eastAsia="fr-FR"/>
        </w:rPr>
      </w:pPr>
    </w:p>
    <w:p w14:paraId="26D19D12" w14:textId="113BF403" w:rsidR="00DC149A" w:rsidRPr="002631FA" w:rsidRDefault="003E4C42" w:rsidP="00DC149A">
      <w:pPr>
        <w:rPr>
          <w:rFonts w:asciiTheme="minorHAnsi" w:hAnsiTheme="minorHAnsi" w:cstheme="minorHAnsi"/>
          <w:b/>
          <w:bCs/>
          <w:color w:val="auto"/>
          <w:sz w:val="20"/>
          <w:szCs w:val="20"/>
          <w:lang w:eastAsia="fr-FR"/>
        </w:rPr>
      </w:pPr>
      <w:r w:rsidRPr="002631FA">
        <w:rPr>
          <w:rFonts w:asciiTheme="minorHAnsi" w:hAnsiTheme="minorHAnsi" w:cstheme="minorHAnsi"/>
          <w:b/>
          <w:bCs/>
          <w:color w:val="auto"/>
          <w:sz w:val="20"/>
          <w:szCs w:val="20"/>
          <w:lang w:eastAsia="fr-FR"/>
        </w:rPr>
        <w:t>Durée de validité de la prescription : 3 mois</w:t>
      </w:r>
    </w:p>
    <w:p w14:paraId="6E6C46C0" w14:textId="0EA0155E" w:rsidR="003E4C42" w:rsidRDefault="003E4C42" w:rsidP="00DC149A">
      <w:pPr>
        <w:ind w:left="4956" w:firstLine="708"/>
        <w:rPr>
          <w:color w:val="auto"/>
          <w:sz w:val="22"/>
          <w:szCs w:val="22"/>
          <w:lang w:eastAsia="fr-FR"/>
        </w:rPr>
      </w:pPr>
      <w:r>
        <w:rPr>
          <w:color w:val="auto"/>
          <w:sz w:val="22"/>
          <w:szCs w:val="22"/>
          <w:lang w:eastAsia="fr-FR"/>
        </w:rPr>
        <w:tab/>
      </w:r>
      <w:r>
        <w:rPr>
          <w:color w:val="auto"/>
          <w:sz w:val="22"/>
          <w:szCs w:val="22"/>
          <w:lang w:eastAsia="fr-FR"/>
        </w:rPr>
        <w:tab/>
      </w:r>
      <w:r w:rsidRPr="0095336A">
        <w:rPr>
          <w:b/>
          <w:bCs/>
          <w:color w:val="auto"/>
          <w:sz w:val="22"/>
          <w:szCs w:val="22"/>
          <w:lang w:eastAsia="fr-FR"/>
        </w:rPr>
        <w:t xml:space="preserve"> </w:t>
      </w:r>
    </w:p>
    <w:p w14:paraId="4AE3372D" w14:textId="2DAA13D4" w:rsidR="003E4C42" w:rsidRPr="002631FA" w:rsidRDefault="003E4C42" w:rsidP="003E4C42">
      <w:pPr>
        <w:rPr>
          <w:b/>
          <w:i/>
          <w:color w:val="0000FF"/>
          <w:sz w:val="22"/>
          <w:szCs w:val="22"/>
          <w:lang w:eastAsia="fr-FR"/>
        </w:rPr>
      </w:pPr>
      <w:r w:rsidRPr="002631FA">
        <w:rPr>
          <w:b/>
          <w:color w:val="auto"/>
          <w:sz w:val="22"/>
          <w:szCs w:val="22"/>
          <w:lang w:eastAsia="fr-FR"/>
        </w:rPr>
        <w:t>Mr / Mme </w:t>
      </w:r>
      <w:r w:rsidR="002422C2">
        <w:rPr>
          <w:b/>
          <w:color w:val="auto"/>
          <w:sz w:val="22"/>
          <w:szCs w:val="22"/>
          <w:lang w:eastAsia="fr-FR"/>
        </w:rPr>
        <w:t>_____________________________________________</w:t>
      </w:r>
      <w:r w:rsidR="004C7489" w:rsidRPr="002631FA">
        <w:rPr>
          <w:b/>
          <w:color w:val="auto"/>
          <w:sz w:val="22"/>
          <w:szCs w:val="22"/>
          <w:lang w:eastAsia="fr-FR"/>
        </w:rPr>
        <w:t xml:space="preserve">  </w:t>
      </w:r>
      <w:proofErr w:type="spellStart"/>
      <w:r w:rsidRPr="002631FA">
        <w:rPr>
          <w:b/>
          <w:color w:val="auto"/>
          <w:sz w:val="22"/>
          <w:szCs w:val="22"/>
          <w:lang w:eastAsia="fr-FR"/>
        </w:rPr>
        <w:t>né.e</w:t>
      </w:r>
      <w:proofErr w:type="spellEnd"/>
      <w:r w:rsidRPr="002631FA">
        <w:rPr>
          <w:b/>
          <w:color w:val="auto"/>
          <w:sz w:val="22"/>
          <w:szCs w:val="22"/>
          <w:lang w:eastAsia="fr-FR"/>
        </w:rPr>
        <w:t xml:space="preserve"> le </w:t>
      </w:r>
      <w:r w:rsidR="002422C2">
        <w:rPr>
          <w:b/>
          <w:color w:val="auto"/>
          <w:sz w:val="22"/>
          <w:szCs w:val="22"/>
          <w:lang w:eastAsia="fr-FR"/>
        </w:rPr>
        <w:t>___</w:t>
      </w:r>
      <w:r w:rsidRPr="002631FA">
        <w:rPr>
          <w:b/>
          <w:color w:val="auto"/>
          <w:sz w:val="22"/>
          <w:szCs w:val="22"/>
          <w:lang w:eastAsia="fr-FR"/>
        </w:rPr>
        <w:t>/</w:t>
      </w:r>
      <w:r w:rsidR="002422C2">
        <w:rPr>
          <w:b/>
          <w:color w:val="auto"/>
          <w:sz w:val="22"/>
          <w:szCs w:val="22"/>
          <w:lang w:eastAsia="fr-FR"/>
        </w:rPr>
        <w:t>____</w:t>
      </w:r>
      <w:r w:rsidRPr="002631FA">
        <w:rPr>
          <w:b/>
          <w:color w:val="auto"/>
          <w:sz w:val="22"/>
          <w:szCs w:val="22"/>
          <w:lang w:eastAsia="fr-FR"/>
        </w:rPr>
        <w:t>/</w:t>
      </w:r>
      <w:r w:rsidR="002422C2">
        <w:rPr>
          <w:b/>
          <w:color w:val="auto"/>
          <w:sz w:val="22"/>
          <w:szCs w:val="22"/>
          <w:lang w:eastAsia="fr-FR"/>
        </w:rPr>
        <w:t>_______</w:t>
      </w:r>
    </w:p>
    <w:p w14:paraId="6C79047D" w14:textId="20722D73" w:rsidR="003E4C42" w:rsidRPr="0087242E" w:rsidRDefault="003E4C42" w:rsidP="003E4C42">
      <w:pPr>
        <w:rPr>
          <w:color w:val="auto"/>
          <w:sz w:val="18"/>
          <w:szCs w:val="18"/>
          <w:lang w:eastAsia="fr-FR"/>
        </w:rPr>
      </w:pPr>
      <w:r w:rsidRPr="001618EA">
        <w:rPr>
          <w:color w:val="auto"/>
          <w:sz w:val="22"/>
          <w:szCs w:val="22"/>
          <w:lang w:eastAsia="fr-FR"/>
        </w:rPr>
        <w:br/>
      </w:r>
      <w:r w:rsidRPr="0087242E">
        <w:rPr>
          <w:color w:val="auto"/>
          <w:sz w:val="18"/>
          <w:szCs w:val="18"/>
          <w:lang w:eastAsia="fr-FR"/>
        </w:rPr>
        <w:t xml:space="preserve">Je prescris </w:t>
      </w:r>
      <w:r w:rsidRPr="0087242E">
        <w:rPr>
          <w:b/>
          <w:bCs/>
          <w:color w:val="auto"/>
          <w:sz w:val="18"/>
          <w:szCs w:val="18"/>
          <w:lang w:eastAsia="fr-FR"/>
        </w:rPr>
        <w:t>une activité physique adaptée</w:t>
      </w:r>
      <w:r w:rsidRPr="0087242E">
        <w:rPr>
          <w:color w:val="auto"/>
          <w:sz w:val="18"/>
          <w:szCs w:val="18"/>
          <w:lang w:eastAsia="fr-FR"/>
        </w:rPr>
        <w:t xml:space="preserve"> </w:t>
      </w:r>
      <w:r w:rsidRPr="0087242E">
        <w:rPr>
          <w:rFonts w:ascii="Calibri" w:hAnsi="Calibri"/>
          <w:iCs/>
          <w:sz w:val="18"/>
          <w:szCs w:val="18"/>
        </w:rPr>
        <w:t xml:space="preserve">encadrée par un professionnel formé à l’activité́ physique adaptée, </w:t>
      </w:r>
      <w:r w:rsidRPr="0087242E">
        <w:rPr>
          <w:color w:val="auto"/>
          <w:sz w:val="18"/>
          <w:szCs w:val="18"/>
          <w:lang w:eastAsia="fr-FR"/>
        </w:rPr>
        <w:t>pour une durée de 3 mois ou 6 mois</w:t>
      </w:r>
      <w:r w:rsidR="00684B93" w:rsidRPr="0087242E">
        <w:rPr>
          <w:color w:val="auto"/>
          <w:sz w:val="18"/>
          <w:szCs w:val="18"/>
          <w:vertAlign w:val="superscript"/>
          <w:lang w:eastAsia="fr-FR"/>
        </w:rPr>
        <w:t>2</w:t>
      </w:r>
      <w:r w:rsidRPr="0087242E">
        <w:rPr>
          <w:color w:val="auto"/>
          <w:sz w:val="18"/>
          <w:szCs w:val="18"/>
          <w:lang w:eastAsia="fr-FR"/>
        </w:rPr>
        <w:t>, les modalités de la pratique de cette activité devront être adaptées en fonction de l'évolution des aptitudes fonctionnelles du patient.</w:t>
      </w:r>
    </w:p>
    <w:p w14:paraId="53A9E4DC" w14:textId="77777777" w:rsidR="00CA1876" w:rsidRPr="0087242E" w:rsidRDefault="00CA1876" w:rsidP="00CA1876">
      <w:pPr>
        <w:rPr>
          <w:rFonts w:asciiTheme="minorHAnsi" w:hAnsiTheme="minorHAnsi" w:cstheme="minorHAnsi"/>
          <w:b/>
          <w:bCs/>
          <w:color w:val="auto"/>
          <w:sz w:val="18"/>
          <w:szCs w:val="18"/>
          <w:lang w:eastAsia="fr-FR"/>
        </w:rPr>
      </w:pPr>
      <w:r w:rsidRPr="0087242E">
        <w:rPr>
          <w:rFonts w:asciiTheme="minorHAnsi" w:hAnsiTheme="minorHAnsi" w:cstheme="minorHAnsi"/>
          <w:b/>
          <w:bCs/>
          <w:color w:val="auto"/>
          <w:sz w:val="18"/>
          <w:szCs w:val="18"/>
          <w:lang w:eastAsia="fr-FR"/>
        </w:rPr>
        <w:t xml:space="preserve">Durée de la prescription : </w:t>
      </w:r>
      <w:r w:rsidRPr="0087242E">
        <w:rPr>
          <w:rFonts w:ascii="Segoe UI Symbol" w:hAnsi="Segoe UI Symbol" w:cs="Segoe UI Symbol"/>
          <w:b/>
          <w:bCs/>
          <w:color w:val="auto"/>
          <w:sz w:val="18"/>
          <w:szCs w:val="18"/>
        </w:rPr>
        <w:t>☐</w:t>
      </w:r>
      <w:r w:rsidRPr="0087242E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3 mois ou </w:t>
      </w:r>
      <w:r w:rsidRPr="0087242E">
        <w:rPr>
          <w:rFonts w:ascii="Segoe UI Symbol" w:hAnsi="Segoe UI Symbol" w:cs="Segoe UI Symbol"/>
          <w:b/>
          <w:bCs/>
          <w:color w:val="auto"/>
          <w:sz w:val="18"/>
          <w:szCs w:val="18"/>
        </w:rPr>
        <w:t>☐</w:t>
      </w:r>
      <w:r w:rsidRPr="0087242E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6 mois </w:t>
      </w:r>
      <w:r w:rsidRPr="0087242E">
        <w:rPr>
          <w:rFonts w:asciiTheme="minorHAnsi" w:hAnsiTheme="minorHAnsi" w:cstheme="minorHAnsi"/>
          <w:b/>
          <w:bCs/>
          <w:color w:val="auto"/>
          <w:sz w:val="18"/>
          <w:szCs w:val="18"/>
          <w:lang w:eastAsia="fr-FR"/>
        </w:rPr>
        <w:t>(adaptation de la prescription par un médecin à l’issue des 3 mois initiaux)</w:t>
      </w:r>
    </w:p>
    <w:p w14:paraId="79AE2BDD" w14:textId="77777777" w:rsidR="003E4C42" w:rsidRPr="0087242E" w:rsidRDefault="003E4C42" w:rsidP="003E4C42">
      <w:pPr>
        <w:rPr>
          <w:color w:val="auto"/>
          <w:sz w:val="18"/>
          <w:szCs w:val="18"/>
          <w:lang w:eastAsia="fr-FR"/>
        </w:rPr>
      </w:pPr>
    </w:p>
    <w:p w14:paraId="29D5B240" w14:textId="37BDB38C" w:rsidR="003E4C42" w:rsidRPr="0087242E" w:rsidRDefault="003E4C42" w:rsidP="003E4C42">
      <w:pPr>
        <w:jc w:val="both"/>
        <w:rPr>
          <w:color w:val="auto"/>
          <w:sz w:val="18"/>
          <w:szCs w:val="18"/>
          <w:lang w:eastAsia="fr-FR"/>
        </w:rPr>
      </w:pPr>
      <w:r w:rsidRPr="0087242E">
        <w:rPr>
          <w:color w:val="auto"/>
          <w:sz w:val="18"/>
          <w:szCs w:val="18"/>
          <w:lang w:eastAsia="fr-FR"/>
        </w:rPr>
        <w:t>En fonction de ses limitations</w:t>
      </w:r>
      <w:r w:rsidR="00CA1876" w:rsidRPr="0087242E">
        <w:rPr>
          <w:color w:val="auto"/>
          <w:sz w:val="18"/>
          <w:szCs w:val="18"/>
          <w:lang w:eastAsia="fr-FR"/>
        </w:rPr>
        <w:t>,</w:t>
      </w:r>
      <w:r w:rsidRPr="0087242E">
        <w:rPr>
          <w:color w:val="auto"/>
          <w:sz w:val="18"/>
          <w:szCs w:val="18"/>
          <w:lang w:eastAsia="fr-FR"/>
        </w:rPr>
        <w:t xml:space="preserve"> cette prescription ouvre droit au patient à la réalisation d’un </w:t>
      </w:r>
      <w:r w:rsidRPr="0087242E">
        <w:rPr>
          <w:b/>
          <w:bCs/>
          <w:color w:val="auto"/>
          <w:sz w:val="18"/>
          <w:szCs w:val="18"/>
          <w:lang w:eastAsia="fr-FR"/>
        </w:rPr>
        <w:t>bilan d’orientation</w:t>
      </w:r>
      <w:r w:rsidRPr="0087242E">
        <w:rPr>
          <w:color w:val="auto"/>
          <w:sz w:val="18"/>
          <w:szCs w:val="18"/>
          <w:lang w:eastAsia="fr-FR"/>
        </w:rPr>
        <w:t xml:space="preserve"> puis, le cas échéant, d'un </w:t>
      </w:r>
      <w:r w:rsidRPr="0087242E">
        <w:rPr>
          <w:b/>
          <w:bCs/>
          <w:color w:val="auto"/>
          <w:sz w:val="18"/>
          <w:szCs w:val="18"/>
          <w:lang w:eastAsia="fr-FR"/>
        </w:rPr>
        <w:t>bilan d'évaluation</w:t>
      </w:r>
      <w:r w:rsidRPr="0087242E">
        <w:rPr>
          <w:color w:val="auto"/>
          <w:sz w:val="18"/>
          <w:szCs w:val="18"/>
          <w:lang w:eastAsia="fr-FR"/>
        </w:rPr>
        <w:t xml:space="preserve"> de sa condition physique et de ses capacités fonctionnelles, ainsi qu'à un </w:t>
      </w:r>
      <w:r w:rsidRPr="0087242E">
        <w:rPr>
          <w:b/>
          <w:bCs/>
          <w:color w:val="auto"/>
          <w:sz w:val="18"/>
          <w:szCs w:val="18"/>
          <w:lang w:eastAsia="fr-FR"/>
        </w:rPr>
        <w:t>bilan motivationnel</w:t>
      </w:r>
      <w:r w:rsidRPr="0087242E">
        <w:rPr>
          <w:color w:val="auto"/>
          <w:sz w:val="18"/>
          <w:szCs w:val="18"/>
          <w:lang w:eastAsia="fr-FR"/>
        </w:rPr>
        <w:t xml:space="preserve"> (par une personne qualifiée en activité physique adaptée et formée à la réalisation de ces évaluations), à l'entrée puis à la fin du programme d'activité physique adaptée, en référence à l'article D. 1172-2 du code de la santé publique.</w:t>
      </w:r>
    </w:p>
    <w:p w14:paraId="0624098F" w14:textId="77777777" w:rsidR="003E4C42" w:rsidRPr="0087242E" w:rsidRDefault="003E4C42" w:rsidP="003E4C42">
      <w:pPr>
        <w:rPr>
          <w:color w:val="auto"/>
          <w:sz w:val="18"/>
          <w:szCs w:val="18"/>
          <w:lang w:eastAsia="fr-FR"/>
        </w:rPr>
      </w:pPr>
    </w:p>
    <w:p w14:paraId="2F8F714A" w14:textId="3F402C6C" w:rsidR="003E4C42" w:rsidRPr="0087242E" w:rsidRDefault="003E4C42" w:rsidP="003E4C42">
      <w:pPr>
        <w:rPr>
          <w:color w:val="auto"/>
          <w:sz w:val="18"/>
          <w:szCs w:val="18"/>
          <w:lang w:eastAsia="fr-FR"/>
        </w:rPr>
      </w:pPr>
      <w:r w:rsidRPr="0087242E">
        <w:rPr>
          <w:b/>
          <w:color w:val="auto"/>
          <w:sz w:val="18"/>
          <w:szCs w:val="18"/>
          <w:u w:val="single"/>
          <w:lang w:eastAsia="fr-FR"/>
        </w:rPr>
        <w:t>Préconisations d'activité</w:t>
      </w:r>
      <w:r w:rsidRPr="0087242E">
        <w:rPr>
          <w:color w:val="auto"/>
          <w:sz w:val="18"/>
          <w:szCs w:val="18"/>
          <w:u w:val="single"/>
          <w:lang w:eastAsia="fr-FR"/>
        </w:rPr>
        <w:t xml:space="preserve">, selon </w:t>
      </w:r>
      <w:r w:rsidRPr="0087242E">
        <w:rPr>
          <w:bCs/>
          <w:color w:val="auto"/>
          <w:sz w:val="18"/>
          <w:szCs w:val="18"/>
          <w:u w:val="single"/>
          <w:lang w:eastAsia="fr-FR"/>
        </w:rPr>
        <w:t>les référentiels HAS</w:t>
      </w:r>
      <w:r w:rsidR="00684B93" w:rsidRPr="0087242E">
        <w:rPr>
          <w:bCs/>
          <w:color w:val="auto"/>
          <w:sz w:val="18"/>
          <w:szCs w:val="18"/>
          <w:u w:val="single"/>
          <w:vertAlign w:val="superscript"/>
          <w:lang w:eastAsia="fr-FR"/>
        </w:rPr>
        <w:t>2</w:t>
      </w:r>
      <w:r w:rsidRPr="0087242E">
        <w:rPr>
          <w:color w:val="auto"/>
          <w:sz w:val="18"/>
          <w:szCs w:val="18"/>
          <w:u w:val="single"/>
          <w:lang w:eastAsia="fr-FR"/>
        </w:rPr>
        <w:t xml:space="preserve"> d'aide à la prescription d'activité physique</w:t>
      </w:r>
      <w:r w:rsidRPr="0087242E">
        <w:rPr>
          <w:color w:val="auto"/>
          <w:sz w:val="18"/>
          <w:szCs w:val="18"/>
          <w:lang w:eastAsia="fr-FR"/>
        </w:rPr>
        <w:t xml:space="preserve"> :</w:t>
      </w:r>
    </w:p>
    <w:p w14:paraId="2CFA0285" w14:textId="0DE48300" w:rsidR="003E4C42" w:rsidRPr="0087242E" w:rsidRDefault="000D0126" w:rsidP="003E4C42">
      <w:pPr>
        <w:rPr>
          <w:color w:val="auto"/>
          <w:sz w:val="18"/>
          <w:szCs w:val="18"/>
          <w:lang w:eastAsia="fr-FR"/>
        </w:rPr>
      </w:pPr>
      <w:r w:rsidRPr="0087242E">
        <w:rPr>
          <w:color w:val="auto"/>
          <w:sz w:val="18"/>
          <w:szCs w:val="18"/>
          <w:lang w:eastAsia="fr-FR"/>
        </w:rPr>
        <w:t>3</w:t>
      </w:r>
      <w:r w:rsidR="003E4C42" w:rsidRPr="0087242E">
        <w:rPr>
          <w:color w:val="auto"/>
          <w:sz w:val="18"/>
          <w:szCs w:val="18"/>
          <w:lang w:eastAsia="fr-FR"/>
        </w:rPr>
        <w:t xml:space="preserve"> séances</w:t>
      </w:r>
      <w:r w:rsidRPr="0087242E">
        <w:rPr>
          <w:color w:val="auto"/>
          <w:sz w:val="18"/>
          <w:szCs w:val="18"/>
          <w:lang w:eastAsia="fr-FR"/>
        </w:rPr>
        <w:t xml:space="preserve">/ </w:t>
      </w:r>
      <w:r w:rsidR="003E4C42" w:rsidRPr="0087242E">
        <w:rPr>
          <w:color w:val="auto"/>
          <w:sz w:val="18"/>
          <w:szCs w:val="18"/>
          <w:lang w:eastAsia="fr-FR"/>
        </w:rPr>
        <w:t>semaine incluant chacune des exercices en mode aérobie et pour deux d’entre elles des activités de développement de la force.</w:t>
      </w:r>
    </w:p>
    <w:p w14:paraId="61E6DA34" w14:textId="19908457" w:rsidR="00DE18C0" w:rsidRPr="0087242E" w:rsidRDefault="003E4C42" w:rsidP="003E4C42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auto"/>
          <w:sz w:val="18"/>
          <w:szCs w:val="18"/>
          <w:u w:val="single"/>
        </w:rPr>
      </w:pPr>
      <w:r w:rsidRPr="0087242E">
        <w:rPr>
          <w:rFonts w:ascii="Calibri" w:hAnsi="Calibri" w:cs="Calibri"/>
          <w:bCs/>
          <w:color w:val="auto"/>
          <w:sz w:val="18"/>
          <w:szCs w:val="18"/>
          <w:u w:val="single"/>
        </w:rPr>
        <w:t>Endurance</w:t>
      </w:r>
      <w:r w:rsidRPr="0087242E">
        <w:rPr>
          <w:rFonts w:ascii="Calibri" w:hAnsi="Calibri" w:cs="Calibri"/>
          <w:color w:val="auto"/>
          <w:sz w:val="18"/>
          <w:szCs w:val="18"/>
        </w:rPr>
        <w:t xml:space="preserve"> (développement de la capacité aérobie) : 3 séances par semaine d’activité aérobie d’une durée totale comprise entre 20 et 40’ et d’intensité</w:t>
      </w:r>
      <w:r w:rsidR="00DE18C0" w:rsidRPr="0087242E">
        <w:rPr>
          <w:rFonts w:ascii="Calibri" w:hAnsi="Calibri" w:cs="Calibri"/>
          <w:color w:val="auto"/>
          <w:sz w:val="18"/>
          <w:szCs w:val="18"/>
        </w:rPr>
        <w:t> :</w:t>
      </w:r>
      <w:r w:rsidR="00C1019B" w:rsidRPr="0087242E">
        <w:rPr>
          <w:rFonts w:ascii="Segoe UI Symbol" w:hAnsi="Segoe UI Symbol" w:cs="Segoe UI Symbol"/>
          <w:color w:val="202122"/>
          <w:sz w:val="18"/>
          <w:szCs w:val="18"/>
          <w:shd w:val="clear" w:color="auto" w:fill="F8F9FA"/>
        </w:rPr>
        <w:t xml:space="preserve"> </w:t>
      </w:r>
      <w:r w:rsidR="00C1019B" w:rsidRPr="0087242E">
        <w:rPr>
          <w:rFonts w:ascii="Segoe UI Symbol" w:hAnsi="Segoe UI Symbol" w:cs="Segoe UI Symbol"/>
          <w:color w:val="auto"/>
          <w:sz w:val="18"/>
          <w:szCs w:val="18"/>
        </w:rPr>
        <w:t>☐</w:t>
      </w:r>
      <w:r w:rsidR="00C1019B" w:rsidRPr="0087242E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faible</w:t>
      </w:r>
      <w:r w:rsidR="00C1019B" w:rsidRPr="0087242E">
        <w:rPr>
          <w:rFonts w:ascii="Segoe UI Symbol" w:hAnsi="Segoe UI Symbol" w:cs="Segoe UI Symbol"/>
          <w:color w:val="auto"/>
          <w:sz w:val="18"/>
          <w:szCs w:val="18"/>
        </w:rPr>
        <w:t xml:space="preserve"> </w:t>
      </w:r>
      <w:r w:rsidR="00C1019B" w:rsidRPr="0087242E">
        <w:rPr>
          <w:rFonts w:asciiTheme="minorHAnsi" w:hAnsiTheme="minorHAnsi" w:cstheme="minorHAnsi"/>
          <w:color w:val="auto"/>
          <w:sz w:val="18"/>
          <w:szCs w:val="18"/>
        </w:rPr>
        <w:t>ou</w:t>
      </w:r>
      <w:r w:rsidR="00C1019B" w:rsidRPr="0087242E">
        <w:rPr>
          <w:rFonts w:ascii="Segoe UI Symbol" w:hAnsi="Segoe UI Symbol" w:cs="Segoe UI Symbol"/>
          <w:color w:val="auto"/>
          <w:sz w:val="18"/>
          <w:szCs w:val="18"/>
        </w:rPr>
        <w:t xml:space="preserve"> ☐</w:t>
      </w:r>
      <w:r w:rsidR="00C1019B" w:rsidRPr="0087242E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modérée</w:t>
      </w:r>
      <w:r w:rsidR="005B7563" w:rsidRPr="0087242E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5B7563" w:rsidRPr="0087242E">
        <w:rPr>
          <w:rFonts w:asciiTheme="minorHAnsi" w:hAnsiTheme="minorHAnsi" w:cstheme="minorHAnsi"/>
          <w:color w:val="auto"/>
          <w:sz w:val="18"/>
          <w:szCs w:val="18"/>
        </w:rPr>
        <w:t>(</w:t>
      </w:r>
      <w:proofErr w:type="spellStart"/>
      <w:r w:rsidR="005B7563" w:rsidRPr="0087242E">
        <w:rPr>
          <w:rFonts w:asciiTheme="minorHAnsi" w:hAnsiTheme="minorHAnsi" w:cstheme="minorHAnsi"/>
          <w:color w:val="auto"/>
          <w:sz w:val="18"/>
          <w:szCs w:val="18"/>
        </w:rPr>
        <w:t>cf</w:t>
      </w:r>
      <w:proofErr w:type="spellEnd"/>
      <w:r w:rsidR="005B7563" w:rsidRPr="0087242E">
        <w:rPr>
          <w:rFonts w:asciiTheme="minorHAnsi" w:hAnsiTheme="minorHAnsi" w:cstheme="minorHAnsi"/>
          <w:color w:val="auto"/>
          <w:sz w:val="18"/>
          <w:szCs w:val="18"/>
        </w:rPr>
        <w:t xml:space="preserve"> note</w:t>
      </w:r>
      <w:r w:rsidR="000D0126" w:rsidRPr="0087242E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0D0126" w:rsidRPr="0087242E">
        <w:rPr>
          <w:rFonts w:asciiTheme="minorHAnsi" w:hAnsiTheme="minorHAnsi" w:cstheme="minorHAnsi"/>
          <w:color w:val="auto"/>
          <w:sz w:val="18"/>
          <w:szCs w:val="18"/>
          <w:vertAlign w:val="superscript"/>
        </w:rPr>
        <w:t>3</w:t>
      </w:r>
      <w:r w:rsidR="000D0126" w:rsidRPr="0087242E">
        <w:rPr>
          <w:rFonts w:asciiTheme="minorHAnsi" w:hAnsiTheme="minorHAnsi" w:cstheme="minorHAnsi"/>
          <w:color w:val="auto"/>
          <w:sz w:val="18"/>
          <w:szCs w:val="18"/>
        </w:rPr>
        <w:t xml:space="preserve"> / sédentaire et </w:t>
      </w:r>
      <w:r w:rsidR="002631FA" w:rsidRPr="0087242E">
        <w:rPr>
          <w:rFonts w:asciiTheme="minorHAnsi" w:hAnsiTheme="minorHAnsi" w:cstheme="minorHAnsi"/>
          <w:color w:val="auto"/>
          <w:sz w:val="18"/>
          <w:szCs w:val="18"/>
        </w:rPr>
        <w:t>élevée</w:t>
      </w:r>
      <w:r w:rsidR="000D0126" w:rsidRPr="0087242E">
        <w:rPr>
          <w:rFonts w:asciiTheme="minorHAnsi" w:hAnsiTheme="minorHAnsi" w:cstheme="minorHAnsi"/>
          <w:color w:val="auto"/>
          <w:sz w:val="18"/>
          <w:szCs w:val="18"/>
        </w:rPr>
        <w:t xml:space="preserve"> exclues)</w:t>
      </w:r>
    </w:p>
    <w:p w14:paraId="320FD122" w14:textId="77777777" w:rsidR="003E4C42" w:rsidRPr="0087242E" w:rsidRDefault="003E4C42" w:rsidP="003E4C42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  <w:r w:rsidRPr="0087242E">
        <w:rPr>
          <w:rFonts w:ascii="Calibri" w:hAnsi="Calibri" w:cs="Calibri"/>
          <w:color w:val="auto"/>
          <w:sz w:val="18"/>
          <w:szCs w:val="18"/>
          <w:u w:val="single"/>
        </w:rPr>
        <w:t>Aptitude musculaire</w:t>
      </w:r>
      <w:r w:rsidRPr="0087242E">
        <w:rPr>
          <w:rFonts w:ascii="Calibri" w:hAnsi="Calibri" w:cs="Calibri"/>
          <w:color w:val="auto"/>
          <w:sz w:val="18"/>
          <w:szCs w:val="18"/>
        </w:rPr>
        <w:t xml:space="preserve"> (force et puissance musculaire)</w:t>
      </w:r>
      <w:r w:rsidRPr="0087242E">
        <w:rPr>
          <w:rFonts w:ascii="Calibri" w:hAnsi="Calibri" w:cs="Calibri"/>
          <w:color w:val="00B050"/>
          <w:sz w:val="18"/>
          <w:szCs w:val="18"/>
        </w:rPr>
        <w:t xml:space="preserve"> </w:t>
      </w:r>
      <w:r w:rsidRPr="0087242E">
        <w:rPr>
          <w:rFonts w:ascii="Calibri" w:hAnsi="Calibri" w:cs="Calibri"/>
          <w:color w:val="auto"/>
          <w:sz w:val="18"/>
          <w:szCs w:val="18"/>
        </w:rPr>
        <w:t>: 2 séances par semaine sous forme de circuit-training comprenant 8 à 10 exercices des effecteurs du tronc et des membres inférieurs et supérieurs, chaque série comporte 12 répétitions de l’exercice. Le circuit peut être répété une à trois fois</w:t>
      </w:r>
    </w:p>
    <w:p w14:paraId="23D6C531" w14:textId="77777777" w:rsidR="003E4C42" w:rsidRPr="0087242E" w:rsidRDefault="003E4C42" w:rsidP="003E4C42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auto"/>
          <w:sz w:val="18"/>
          <w:szCs w:val="18"/>
        </w:rPr>
      </w:pPr>
      <w:r w:rsidRPr="0087242E">
        <w:rPr>
          <w:rFonts w:ascii="Calibri" w:hAnsi="Calibri" w:cs="Calibri"/>
          <w:color w:val="auto"/>
          <w:sz w:val="18"/>
          <w:szCs w:val="18"/>
          <w:u w:val="single"/>
        </w:rPr>
        <w:t>Equilibre, proprioception et souplesse</w:t>
      </w:r>
      <w:r w:rsidRPr="0087242E">
        <w:rPr>
          <w:rFonts w:ascii="Calibri" w:hAnsi="Calibri" w:cs="Calibri"/>
          <w:color w:val="auto"/>
          <w:sz w:val="18"/>
          <w:szCs w:val="18"/>
        </w:rPr>
        <w:t xml:space="preserve"> seront développées à la fin de chaque séance de force</w:t>
      </w:r>
    </w:p>
    <w:p w14:paraId="0157B95A" w14:textId="77777777" w:rsidR="003E4C42" w:rsidRPr="0087242E" w:rsidRDefault="003E4C42" w:rsidP="003E4C42">
      <w:pPr>
        <w:widowControl w:val="0"/>
        <w:autoSpaceDE w:val="0"/>
        <w:autoSpaceDN w:val="0"/>
        <w:adjustRightInd w:val="0"/>
        <w:rPr>
          <w:rFonts w:ascii="Calibri" w:hAnsi="Calibri" w:cs="Calibri"/>
          <w:iCs/>
          <w:color w:val="auto"/>
          <w:sz w:val="18"/>
          <w:szCs w:val="18"/>
        </w:rPr>
      </w:pPr>
    </w:p>
    <w:p w14:paraId="7E9CE421" w14:textId="64581D8C" w:rsidR="00E36F47" w:rsidRPr="0087242E" w:rsidRDefault="003E4C42" w:rsidP="003E4C42">
      <w:pPr>
        <w:rPr>
          <w:b/>
          <w:color w:val="auto"/>
          <w:sz w:val="18"/>
          <w:szCs w:val="18"/>
          <w:lang w:eastAsia="fr-FR"/>
        </w:rPr>
      </w:pPr>
      <w:r w:rsidRPr="0087242E">
        <w:rPr>
          <w:b/>
          <w:color w:val="auto"/>
          <w:sz w:val="18"/>
          <w:szCs w:val="18"/>
          <w:u w:val="single"/>
          <w:lang w:eastAsia="fr-FR"/>
        </w:rPr>
        <w:t>Restrictions et/ou limitations fonctionnelles à prendre en compte</w:t>
      </w:r>
      <w:r w:rsidR="00684B93" w:rsidRPr="0087242E">
        <w:rPr>
          <w:b/>
          <w:color w:val="auto"/>
          <w:sz w:val="18"/>
          <w:szCs w:val="18"/>
          <w:u w:val="single"/>
          <w:vertAlign w:val="superscript"/>
          <w:lang w:eastAsia="fr-FR"/>
        </w:rPr>
        <w:t>4</w:t>
      </w:r>
      <w:r w:rsidR="005B7563" w:rsidRPr="0087242E">
        <w:rPr>
          <w:b/>
          <w:color w:val="auto"/>
          <w:sz w:val="18"/>
          <w:szCs w:val="18"/>
          <w:u w:val="single"/>
          <w:lang w:eastAsia="fr-FR"/>
        </w:rPr>
        <w:t xml:space="preserve"> / Précautions particulières avec la pratique</w:t>
      </w:r>
      <w:r w:rsidRPr="0087242E">
        <w:rPr>
          <w:b/>
          <w:color w:val="auto"/>
          <w:sz w:val="18"/>
          <w:szCs w:val="18"/>
          <w:lang w:eastAsia="fr-FR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49"/>
      </w:tblGrid>
      <w:tr w:rsidR="00E36F47" w:rsidRPr="0087242E" w14:paraId="1C05F471" w14:textId="77777777" w:rsidTr="0032595C">
        <w:tc>
          <w:tcPr>
            <w:tcW w:w="5949" w:type="dxa"/>
          </w:tcPr>
          <w:p w14:paraId="29B83CEC" w14:textId="77777777" w:rsidR="00E36F47" w:rsidRPr="0087242E" w:rsidRDefault="00E36F47" w:rsidP="0032595C">
            <w:pPr>
              <w:rPr>
                <w:sz w:val="18"/>
                <w:szCs w:val="18"/>
              </w:rPr>
            </w:pPr>
            <w:r w:rsidRPr="0087242E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8724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aucune</w:t>
            </w:r>
          </w:p>
        </w:tc>
      </w:tr>
      <w:tr w:rsidR="00E36F47" w:rsidRPr="0087242E" w14:paraId="4D4E5461" w14:textId="77777777" w:rsidTr="0032595C">
        <w:tc>
          <w:tcPr>
            <w:tcW w:w="5949" w:type="dxa"/>
          </w:tcPr>
          <w:p w14:paraId="2B7F4A33" w14:textId="77777777" w:rsidR="00E36F47" w:rsidRPr="0087242E" w:rsidRDefault="00E36F47" w:rsidP="0032595C">
            <w:pPr>
              <w:rPr>
                <w:sz w:val="18"/>
                <w:szCs w:val="18"/>
              </w:rPr>
            </w:pPr>
            <w:r w:rsidRPr="0087242E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8724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cardio-vasculaires</w:t>
            </w:r>
          </w:p>
        </w:tc>
      </w:tr>
      <w:tr w:rsidR="00E36F47" w:rsidRPr="0087242E" w14:paraId="35A36E2C" w14:textId="77777777" w:rsidTr="0032595C">
        <w:tc>
          <w:tcPr>
            <w:tcW w:w="5949" w:type="dxa"/>
          </w:tcPr>
          <w:p w14:paraId="5107DC83" w14:textId="77777777" w:rsidR="00E36F47" w:rsidRPr="0087242E" w:rsidRDefault="00E36F47" w:rsidP="0032595C">
            <w:pPr>
              <w:rPr>
                <w:sz w:val="18"/>
                <w:szCs w:val="18"/>
              </w:rPr>
            </w:pPr>
            <w:r w:rsidRPr="0087242E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8724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respiratoires</w:t>
            </w:r>
          </w:p>
        </w:tc>
      </w:tr>
      <w:tr w:rsidR="00E36F47" w:rsidRPr="0087242E" w14:paraId="2C503267" w14:textId="77777777" w:rsidTr="0032595C">
        <w:tc>
          <w:tcPr>
            <w:tcW w:w="5949" w:type="dxa"/>
          </w:tcPr>
          <w:p w14:paraId="59C66CFE" w14:textId="77777777" w:rsidR="00E36F47" w:rsidRPr="0087242E" w:rsidRDefault="00E36F47" w:rsidP="0032595C">
            <w:pPr>
              <w:rPr>
                <w:sz w:val="18"/>
                <w:szCs w:val="18"/>
              </w:rPr>
            </w:pPr>
            <w:r w:rsidRPr="0087242E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8724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troubles de l’appareil locomoteur</w:t>
            </w:r>
          </w:p>
        </w:tc>
      </w:tr>
      <w:tr w:rsidR="00E36F47" w:rsidRPr="0087242E" w14:paraId="72A4B8B6" w14:textId="77777777" w:rsidTr="0032595C">
        <w:tc>
          <w:tcPr>
            <w:tcW w:w="5949" w:type="dxa"/>
          </w:tcPr>
          <w:p w14:paraId="1BAA6300" w14:textId="77777777" w:rsidR="00E36F47" w:rsidRPr="0087242E" w:rsidRDefault="00E36F47" w:rsidP="0032595C">
            <w:pPr>
              <w:rPr>
                <w:sz w:val="18"/>
                <w:szCs w:val="18"/>
              </w:rPr>
            </w:pPr>
            <w:r w:rsidRPr="0087242E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8724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risque de chute ou de fracture</w:t>
            </w:r>
          </w:p>
        </w:tc>
      </w:tr>
      <w:tr w:rsidR="00E36F47" w:rsidRPr="0087242E" w14:paraId="56430FE3" w14:textId="77777777" w:rsidTr="0032595C">
        <w:tc>
          <w:tcPr>
            <w:tcW w:w="5949" w:type="dxa"/>
          </w:tcPr>
          <w:p w14:paraId="344F036C" w14:textId="77777777" w:rsidR="00E36F47" w:rsidRPr="0087242E" w:rsidRDefault="00E36F47" w:rsidP="0032595C">
            <w:pPr>
              <w:rPr>
                <w:sz w:val="18"/>
                <w:szCs w:val="18"/>
              </w:rPr>
            </w:pPr>
            <w:r w:rsidRPr="0087242E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8724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métaboliques</w:t>
            </w:r>
          </w:p>
        </w:tc>
      </w:tr>
      <w:tr w:rsidR="00E36F47" w:rsidRPr="0087242E" w14:paraId="60FA6A68" w14:textId="77777777" w:rsidTr="0032595C">
        <w:tc>
          <w:tcPr>
            <w:tcW w:w="5949" w:type="dxa"/>
          </w:tcPr>
          <w:p w14:paraId="65C56682" w14:textId="77777777" w:rsidR="00E36F47" w:rsidRPr="0087242E" w:rsidRDefault="00E36F47" w:rsidP="0032595C">
            <w:pPr>
              <w:rPr>
                <w:sz w:val="18"/>
                <w:szCs w:val="18"/>
              </w:rPr>
            </w:pPr>
            <w:r w:rsidRPr="0087242E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8724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digestives</w:t>
            </w:r>
          </w:p>
        </w:tc>
      </w:tr>
      <w:tr w:rsidR="00E36F47" w:rsidRPr="0087242E" w14:paraId="4B336B82" w14:textId="77777777" w:rsidTr="0032595C">
        <w:tc>
          <w:tcPr>
            <w:tcW w:w="5949" w:type="dxa"/>
          </w:tcPr>
          <w:p w14:paraId="01D1082E" w14:textId="77777777" w:rsidR="00E36F47" w:rsidRPr="0087242E" w:rsidRDefault="00E36F47" w:rsidP="0032595C">
            <w:pPr>
              <w:rPr>
                <w:sz w:val="18"/>
                <w:szCs w:val="18"/>
              </w:rPr>
            </w:pPr>
            <w:r w:rsidRPr="0087242E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8724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cutanées ou infectieuses</w:t>
            </w:r>
          </w:p>
        </w:tc>
      </w:tr>
      <w:tr w:rsidR="00E36F47" w:rsidRPr="0087242E" w14:paraId="16CD8FBE" w14:textId="77777777" w:rsidTr="0032595C">
        <w:tc>
          <w:tcPr>
            <w:tcW w:w="5949" w:type="dxa"/>
          </w:tcPr>
          <w:p w14:paraId="0EB026CF" w14:textId="77777777" w:rsidR="00E36F47" w:rsidRPr="0087242E" w:rsidRDefault="00E36F47" w:rsidP="0032595C">
            <w:pPr>
              <w:rPr>
                <w:sz w:val="18"/>
                <w:szCs w:val="18"/>
              </w:rPr>
            </w:pPr>
            <w:r w:rsidRPr="0087242E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8724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neurologiques</w:t>
            </w:r>
          </w:p>
        </w:tc>
      </w:tr>
      <w:tr w:rsidR="00E36F47" w:rsidRPr="0087242E" w14:paraId="74FC1079" w14:textId="77777777" w:rsidTr="0032595C">
        <w:tc>
          <w:tcPr>
            <w:tcW w:w="5949" w:type="dxa"/>
          </w:tcPr>
          <w:p w14:paraId="67103CDE" w14:textId="77777777" w:rsidR="00E36F47" w:rsidRPr="0087242E" w:rsidRDefault="00E36F47" w:rsidP="0032595C">
            <w:pPr>
              <w:rPr>
                <w:sz w:val="18"/>
                <w:szCs w:val="18"/>
              </w:rPr>
            </w:pPr>
            <w:r w:rsidRPr="0087242E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8724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psychologiques et cognitives</w:t>
            </w:r>
          </w:p>
        </w:tc>
      </w:tr>
      <w:tr w:rsidR="00E36F47" w:rsidRPr="0087242E" w14:paraId="7574A8A8" w14:textId="77777777" w:rsidTr="0032595C">
        <w:tc>
          <w:tcPr>
            <w:tcW w:w="5949" w:type="dxa"/>
          </w:tcPr>
          <w:p w14:paraId="0510ED85" w14:textId="77777777" w:rsidR="00E36F47" w:rsidRPr="0087242E" w:rsidRDefault="00E36F47" w:rsidP="0032595C">
            <w:pPr>
              <w:rPr>
                <w:sz w:val="18"/>
                <w:szCs w:val="18"/>
              </w:rPr>
            </w:pPr>
            <w:r w:rsidRPr="0087242E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8724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douleur</w:t>
            </w:r>
          </w:p>
        </w:tc>
      </w:tr>
      <w:tr w:rsidR="00E36F47" w:rsidRPr="0087242E" w14:paraId="5247FBB8" w14:textId="77777777" w:rsidTr="0032595C">
        <w:tc>
          <w:tcPr>
            <w:tcW w:w="5949" w:type="dxa"/>
          </w:tcPr>
          <w:p w14:paraId="17772EB8" w14:textId="77777777" w:rsidR="00E36F47" w:rsidRPr="0087242E" w:rsidRDefault="00E36F47" w:rsidP="0032595C">
            <w:pPr>
              <w:rPr>
                <w:sz w:val="18"/>
                <w:szCs w:val="18"/>
              </w:rPr>
            </w:pPr>
            <w:r w:rsidRPr="0087242E">
              <w:rPr>
                <w:rFonts w:ascii="Segoe UI Symbol" w:hAnsi="Segoe UI Symbol" w:cs="Segoe UI Symbol"/>
                <w:color w:val="auto"/>
                <w:sz w:val="18"/>
                <w:szCs w:val="18"/>
              </w:rPr>
              <w:t>☐</w:t>
            </w:r>
            <w:r w:rsidRPr="008724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autre : </w:t>
            </w:r>
          </w:p>
        </w:tc>
      </w:tr>
    </w:tbl>
    <w:p w14:paraId="34203008" w14:textId="1B1C2204" w:rsidR="00E36F47" w:rsidRDefault="004C7489" w:rsidP="003E4C42">
      <w:pPr>
        <w:rPr>
          <w:b/>
          <w:color w:val="auto"/>
          <w:sz w:val="20"/>
          <w:szCs w:val="20"/>
          <w:lang w:eastAsia="fr-FR"/>
        </w:rPr>
      </w:pPr>
      <w:r>
        <w:rPr>
          <w:b/>
          <w:color w:val="auto"/>
          <w:sz w:val="20"/>
          <w:szCs w:val="20"/>
          <w:lang w:eastAsia="fr-FR"/>
        </w:rPr>
        <w:t xml:space="preserve"> </w:t>
      </w:r>
    </w:p>
    <w:p w14:paraId="573E0A72" w14:textId="79B8EF92" w:rsidR="004C7489" w:rsidRPr="004C7489" w:rsidRDefault="004C7489" w:rsidP="003E4C42">
      <w:pPr>
        <w:rPr>
          <w:bCs/>
          <w:color w:val="auto"/>
          <w:sz w:val="18"/>
          <w:szCs w:val="18"/>
          <w:lang w:eastAsia="fr-FR"/>
        </w:rPr>
      </w:pPr>
      <w:r w:rsidRPr="004C7489">
        <w:rPr>
          <w:bCs/>
          <w:color w:val="auto"/>
          <w:sz w:val="18"/>
          <w:szCs w:val="18"/>
          <w:u w:val="single"/>
          <w:lang w:eastAsia="fr-FR"/>
        </w:rPr>
        <w:t>Recommandations concernant les exercices physiques à l’intention de l’intervenant</w:t>
      </w:r>
      <w:r w:rsidRPr="004C7489">
        <w:rPr>
          <w:bCs/>
          <w:color w:val="auto"/>
          <w:sz w:val="18"/>
          <w:szCs w:val="18"/>
          <w:lang w:eastAsia="fr-FR"/>
        </w:rPr>
        <w:t xml:space="preserve"> </w:t>
      </w:r>
      <w:r w:rsidRPr="00CA1876">
        <w:rPr>
          <w:bCs/>
          <w:color w:val="auto"/>
          <w:sz w:val="16"/>
          <w:szCs w:val="16"/>
          <w:lang w:eastAsia="fr-FR"/>
        </w:rPr>
        <w:t>(exemples : activité avec le poids du corps ou charges légères, pas d’exercice allongé sur le ventre, privilégier une faible intensité, nécessité d’aide technique, éviter les efforts statiques intenses, pas d’activité à risque de chute, traitements à prendre en compte</w:t>
      </w:r>
      <w:r w:rsidR="00CA1876" w:rsidRPr="00CA1876">
        <w:rPr>
          <w:bCs/>
          <w:color w:val="auto"/>
          <w:sz w:val="16"/>
          <w:szCs w:val="16"/>
          <w:lang w:eastAsia="fr-FR"/>
        </w:rPr>
        <w:t>)</w:t>
      </w:r>
      <w:r w:rsidRPr="004C7489">
        <w:rPr>
          <w:bCs/>
          <w:color w:val="auto"/>
          <w:sz w:val="18"/>
          <w:szCs w:val="18"/>
          <w:lang w:eastAsia="fr-FR"/>
        </w:rPr>
        <w:t> :</w:t>
      </w:r>
    </w:p>
    <w:p w14:paraId="41A887BB" w14:textId="5A526A2A" w:rsidR="004C7489" w:rsidRDefault="002422C2" w:rsidP="003E4C42">
      <w:pPr>
        <w:rPr>
          <w:rFonts w:ascii="Times New Roman" w:eastAsia="Times New Roman" w:hAnsi="Times New Roman"/>
          <w:noProof/>
          <w:color w:val="auto"/>
          <w:sz w:val="22"/>
          <w:szCs w:val="22"/>
          <w:lang w:eastAsia="fr-FR"/>
        </w:rPr>
      </w:pPr>
      <w:r>
        <w:rPr>
          <w:rFonts w:ascii="Times New Roman" w:eastAsia="Times New Roman" w:hAnsi="Times New Roman"/>
          <w:noProof/>
          <w:color w:val="auto"/>
          <w:sz w:val="22"/>
          <w:szCs w:val="22"/>
          <w:lang w:eastAsia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C7DEE3" w14:textId="77777777" w:rsidR="004C7489" w:rsidRDefault="004C7489" w:rsidP="003E4C42">
      <w:pPr>
        <w:rPr>
          <w:rFonts w:ascii="Times New Roman" w:eastAsia="Times New Roman" w:hAnsi="Times New Roman"/>
          <w:noProof/>
          <w:color w:val="auto"/>
          <w:sz w:val="22"/>
          <w:szCs w:val="22"/>
          <w:lang w:eastAsia="fr-FR"/>
        </w:rPr>
      </w:pPr>
    </w:p>
    <w:p w14:paraId="7172027B" w14:textId="77777777" w:rsidR="0087242E" w:rsidRDefault="0087242E" w:rsidP="0087242E">
      <w:pPr>
        <w:rPr>
          <w:noProof/>
          <w:color w:val="auto"/>
          <w:sz w:val="22"/>
          <w:szCs w:val="22"/>
          <w:lang w:eastAsia="fr-FR"/>
          <w14:ligatures w14:val="standardContextual"/>
        </w:rPr>
      </w:pPr>
    </w:p>
    <w:p w14:paraId="590E5F1D" w14:textId="77777777" w:rsidR="0087242E" w:rsidRDefault="0087242E" w:rsidP="0087242E">
      <w:pPr>
        <w:jc w:val="center"/>
        <w:rPr>
          <w:noProof/>
          <w:color w:val="auto"/>
          <w:sz w:val="22"/>
          <w:szCs w:val="22"/>
          <w:lang w:eastAsia="fr-FR"/>
          <w14:ligatures w14:val="standardContextual"/>
        </w:rPr>
      </w:pPr>
    </w:p>
    <w:p w14:paraId="55F136E7" w14:textId="3DD615C8" w:rsidR="003E4C42" w:rsidRDefault="0087242E" w:rsidP="0087242E">
      <w:pPr>
        <w:jc w:val="center"/>
        <w:rPr>
          <w:i/>
          <w:color w:val="0000FF"/>
          <w:sz w:val="22"/>
          <w:szCs w:val="22"/>
          <w:lang w:eastAsia="fr-FR"/>
        </w:rPr>
      </w:pPr>
      <w:r>
        <w:rPr>
          <w:noProof/>
          <w:color w:val="auto"/>
          <w:sz w:val="22"/>
          <w:szCs w:val="22"/>
          <w:lang w:eastAsia="fr-FR"/>
          <w14:ligatures w14:val="standardContextual"/>
        </w:rPr>
        <w:drawing>
          <wp:inline distT="0" distB="0" distL="0" distR="0" wp14:anchorId="4067AFB9" wp14:editId="64CD248C">
            <wp:extent cx="1428705" cy="409575"/>
            <wp:effectExtent l="0" t="0" r="0" b="0"/>
            <wp:docPr id="42222280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222808" name="Image 4222228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110" cy="41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E09D0" w14:textId="77777777" w:rsidR="0087242E" w:rsidRDefault="0087242E" w:rsidP="004C7489">
      <w:pPr>
        <w:jc w:val="center"/>
        <w:rPr>
          <w:b/>
          <w:bCs/>
          <w:color w:val="auto"/>
          <w:sz w:val="24"/>
          <w:szCs w:val="24"/>
          <w:lang w:eastAsia="fr-FR"/>
        </w:rPr>
      </w:pPr>
    </w:p>
    <w:p w14:paraId="19351DEB" w14:textId="77777777" w:rsidR="0087242E" w:rsidRDefault="0087242E" w:rsidP="004C7489">
      <w:pPr>
        <w:jc w:val="center"/>
        <w:rPr>
          <w:b/>
          <w:bCs/>
          <w:color w:val="auto"/>
          <w:sz w:val="24"/>
          <w:szCs w:val="24"/>
          <w:lang w:eastAsia="fr-FR"/>
        </w:rPr>
      </w:pPr>
    </w:p>
    <w:p w14:paraId="78AE4610" w14:textId="3533CAEB" w:rsidR="005B7563" w:rsidRPr="004C7489" w:rsidRDefault="0071098C" w:rsidP="004C7489">
      <w:pPr>
        <w:jc w:val="center"/>
        <w:rPr>
          <w:b/>
          <w:sz w:val="24"/>
          <w:szCs w:val="24"/>
          <w:lang w:eastAsia="fr-FR"/>
        </w:rPr>
      </w:pPr>
      <w:r>
        <w:rPr>
          <w:b/>
          <w:bCs/>
          <w:color w:val="auto"/>
          <w:sz w:val="24"/>
          <w:szCs w:val="24"/>
          <w:lang w:eastAsia="fr-FR"/>
        </w:rPr>
        <w:t>NOTICE DE LA PRESCRIPTION D’ACTIVITE PHYSIQUE</w:t>
      </w:r>
    </w:p>
    <w:p w14:paraId="50935838" w14:textId="77777777" w:rsidR="00F95375" w:rsidRPr="004C7489" w:rsidRDefault="00F95375" w:rsidP="004C7489">
      <w:pPr>
        <w:jc w:val="center"/>
        <w:rPr>
          <w:b/>
          <w:bCs/>
          <w:color w:val="auto"/>
          <w:sz w:val="24"/>
          <w:szCs w:val="24"/>
          <w:lang w:eastAsia="fr-FR"/>
        </w:rPr>
      </w:pPr>
    </w:p>
    <w:p w14:paraId="07984C28" w14:textId="77777777" w:rsidR="005B7563" w:rsidRDefault="005B7563" w:rsidP="003E4C42">
      <w:pPr>
        <w:rPr>
          <w:color w:val="auto"/>
          <w:sz w:val="22"/>
          <w:szCs w:val="22"/>
          <w:lang w:eastAsia="fr-FR"/>
        </w:rPr>
      </w:pPr>
    </w:p>
    <w:p w14:paraId="1E35C4B7" w14:textId="77777777" w:rsidR="005B7563" w:rsidRDefault="005B7563" w:rsidP="003E4C42">
      <w:pPr>
        <w:rPr>
          <w:color w:val="auto"/>
          <w:sz w:val="22"/>
          <w:szCs w:val="22"/>
          <w:lang w:eastAsia="fr-FR"/>
        </w:rPr>
      </w:pPr>
    </w:p>
    <w:p w14:paraId="2AB30D19" w14:textId="5D91E402" w:rsidR="003E4C42" w:rsidRPr="00684B93" w:rsidRDefault="000D0126" w:rsidP="003E4C42">
      <w:p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vertAlign w:val="superscript"/>
          <w:lang w:eastAsia="fr-FR"/>
        </w:rPr>
        <w:t>1</w:t>
      </w:r>
      <w:r w:rsidR="00684B93" w:rsidRPr="00684B93">
        <w:rPr>
          <w:rFonts w:asciiTheme="minorHAnsi" w:hAnsiTheme="minorHAnsi" w:cstheme="minorHAnsi"/>
          <w:color w:val="auto"/>
          <w:sz w:val="22"/>
          <w:szCs w:val="22"/>
          <w:vertAlign w:val="superscript"/>
          <w:lang w:eastAsia="fr-FR"/>
        </w:rPr>
        <w:t xml:space="preserve"> </w:t>
      </w:r>
      <w:r w:rsidR="003E4C42" w:rsidRPr="002631FA">
        <w:rPr>
          <w:rFonts w:asciiTheme="minorHAnsi" w:hAnsiTheme="minorHAnsi" w:cstheme="minorHAnsi"/>
          <w:b/>
          <w:bCs/>
          <w:color w:val="auto"/>
          <w:sz w:val="22"/>
          <w:szCs w:val="22"/>
          <w:lang w:eastAsia="fr-FR"/>
        </w:rPr>
        <w:t>Loi 2022-296 du 22 mars 2022</w:t>
      </w:r>
      <w:r w:rsidR="00684B93" w:rsidRPr="002631FA">
        <w:rPr>
          <w:rFonts w:asciiTheme="minorHAnsi" w:hAnsiTheme="minorHAnsi" w:cstheme="minorHAnsi"/>
          <w:b/>
          <w:bCs/>
          <w:color w:val="auto"/>
          <w:sz w:val="22"/>
          <w:szCs w:val="22"/>
          <w:lang w:eastAsia="fr-FR"/>
        </w:rPr>
        <w:t xml:space="preserve"> </w:t>
      </w:r>
      <w:r w:rsidR="003E4C42" w:rsidRPr="002631FA">
        <w:rPr>
          <w:rFonts w:asciiTheme="minorHAnsi" w:hAnsiTheme="minorHAnsi" w:cstheme="minorHAnsi"/>
          <w:b/>
          <w:bCs/>
          <w:color w:val="auto"/>
          <w:sz w:val="22"/>
          <w:szCs w:val="22"/>
          <w:lang w:eastAsia="fr-FR"/>
        </w:rPr>
        <w:t>:</w:t>
      </w:r>
    </w:p>
    <w:p w14:paraId="320A4077" w14:textId="77777777" w:rsidR="003E4C42" w:rsidRDefault="003E4C42" w:rsidP="003E4C42">
      <w:pPr>
        <w:rPr>
          <w:rFonts w:asciiTheme="minorHAnsi" w:hAnsiTheme="minorHAnsi" w:cstheme="minorHAnsi"/>
          <w:sz w:val="22"/>
          <w:szCs w:val="22"/>
        </w:rPr>
      </w:pPr>
      <w:hyperlink r:id="rId9" w:history="1">
        <w:r w:rsidRPr="00684B93">
          <w:rPr>
            <w:rStyle w:val="Lienhypertexte"/>
            <w:rFonts w:asciiTheme="minorHAnsi" w:hAnsiTheme="minorHAnsi" w:cstheme="minorHAnsi"/>
            <w:sz w:val="22"/>
            <w:szCs w:val="22"/>
            <w:lang w:eastAsia="fr-FR"/>
          </w:rPr>
          <w:t>https://www.legifrance.gouv.fr/jorf/id/JORFTEXT000045287568</w:t>
        </w:r>
      </w:hyperlink>
    </w:p>
    <w:p w14:paraId="3376D0E6" w14:textId="77777777" w:rsidR="00F95375" w:rsidRPr="00684B93" w:rsidRDefault="00F95375" w:rsidP="003E4C42">
      <w:p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</w:p>
    <w:p w14:paraId="4E57DA8A" w14:textId="77777777" w:rsidR="003E4C42" w:rsidRPr="00684B93" w:rsidRDefault="003E4C42" w:rsidP="003E4C42">
      <w:p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</w:p>
    <w:p w14:paraId="1B67BAA6" w14:textId="197DD504" w:rsidR="003E4C42" w:rsidRPr="002631FA" w:rsidRDefault="000D0126" w:rsidP="003E4C42">
      <w:pPr>
        <w:rPr>
          <w:rFonts w:asciiTheme="minorHAnsi" w:hAnsiTheme="minorHAnsi" w:cstheme="minorHAnsi"/>
          <w:b/>
          <w:bCs/>
          <w:color w:val="auto"/>
          <w:sz w:val="22"/>
          <w:szCs w:val="22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vertAlign w:val="superscript"/>
          <w:lang w:eastAsia="fr-FR"/>
        </w:rPr>
        <w:t>2</w:t>
      </w:r>
      <w:r w:rsidR="00684B93" w:rsidRPr="00684B93">
        <w:rPr>
          <w:rFonts w:asciiTheme="minorHAnsi" w:hAnsiTheme="minorHAnsi" w:cstheme="minorHAnsi"/>
          <w:color w:val="auto"/>
          <w:sz w:val="22"/>
          <w:szCs w:val="22"/>
          <w:vertAlign w:val="superscript"/>
          <w:lang w:eastAsia="fr-FR"/>
        </w:rPr>
        <w:t xml:space="preserve"> </w:t>
      </w:r>
      <w:r w:rsidR="003E4C42" w:rsidRPr="002631FA">
        <w:rPr>
          <w:rFonts w:asciiTheme="minorHAnsi" w:hAnsiTheme="minorHAnsi" w:cstheme="minorHAnsi"/>
          <w:b/>
          <w:bCs/>
          <w:color w:val="auto"/>
          <w:sz w:val="22"/>
          <w:szCs w:val="22"/>
          <w:lang w:eastAsia="fr-FR"/>
        </w:rPr>
        <w:t>Référentiels HAS :</w:t>
      </w:r>
    </w:p>
    <w:p w14:paraId="757035F6" w14:textId="77777777" w:rsidR="003E4C42" w:rsidRPr="00684B93" w:rsidRDefault="003E4C42" w:rsidP="003E4C42">
      <w:pPr>
        <w:rPr>
          <w:rFonts w:asciiTheme="minorHAnsi" w:hAnsiTheme="minorHAnsi" w:cstheme="minorHAnsi"/>
          <w:sz w:val="22"/>
          <w:szCs w:val="22"/>
          <w:lang w:eastAsia="fr-FR"/>
        </w:rPr>
      </w:pPr>
      <w:hyperlink r:id="rId10" w:history="1">
        <w:r w:rsidRPr="00684B93">
          <w:rPr>
            <w:rStyle w:val="Lienhypertexte"/>
            <w:rFonts w:asciiTheme="minorHAnsi" w:hAnsiTheme="minorHAnsi" w:cstheme="minorHAnsi"/>
            <w:sz w:val="22"/>
            <w:szCs w:val="22"/>
            <w:lang w:eastAsia="fr-FR"/>
          </w:rPr>
          <w:t>https://www.has-sante.fr/upload/docs/application/pdf/2022-08/synthese_prescription_apa_vf.pdf</w:t>
        </w:r>
      </w:hyperlink>
    </w:p>
    <w:p w14:paraId="715C0A68" w14:textId="77777777" w:rsidR="003E4C42" w:rsidRPr="00684B93" w:rsidRDefault="003E4C42" w:rsidP="000D0126">
      <w:pPr>
        <w:rPr>
          <w:rFonts w:asciiTheme="minorHAnsi" w:hAnsiTheme="minorHAnsi" w:cstheme="minorHAnsi"/>
          <w:b/>
          <w:color w:val="auto"/>
          <w:sz w:val="22"/>
          <w:szCs w:val="22"/>
          <w:lang w:eastAsia="fr-FR"/>
        </w:rPr>
      </w:pPr>
    </w:p>
    <w:p w14:paraId="5C7164E3" w14:textId="77777777" w:rsidR="003E4C42" w:rsidRPr="00684B93" w:rsidRDefault="003E4C42" w:rsidP="003E4C42">
      <w:p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</w:p>
    <w:p w14:paraId="053849E9" w14:textId="2676644B" w:rsidR="003E4C42" w:rsidRPr="002631FA" w:rsidRDefault="000D0126" w:rsidP="000D0126">
      <w:pP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eastAsia="fr-FR"/>
        </w:rPr>
      </w:pPr>
      <w:r w:rsidRPr="00684B93">
        <w:rPr>
          <w:rFonts w:asciiTheme="minorHAnsi" w:hAnsiTheme="minorHAnsi" w:cstheme="minorHAnsi"/>
          <w:bCs/>
          <w:color w:val="auto"/>
          <w:sz w:val="22"/>
          <w:szCs w:val="22"/>
          <w:vertAlign w:val="superscript"/>
          <w:lang w:eastAsia="fr-FR"/>
        </w:rPr>
        <w:t>3</w:t>
      </w:r>
      <w:r w:rsidR="00684B93" w:rsidRPr="00684B93">
        <w:rPr>
          <w:rFonts w:asciiTheme="minorHAnsi" w:hAnsiTheme="minorHAnsi" w:cstheme="minorHAnsi"/>
          <w:bCs/>
          <w:color w:val="auto"/>
          <w:sz w:val="22"/>
          <w:szCs w:val="22"/>
          <w:vertAlign w:val="superscript"/>
          <w:lang w:eastAsia="fr-FR"/>
        </w:rPr>
        <w:t xml:space="preserve"> </w:t>
      </w:r>
      <w:r w:rsidR="003E4C42" w:rsidRPr="002631FA">
        <w:rPr>
          <w:rFonts w:asciiTheme="minorHAnsi" w:hAnsiTheme="minorHAnsi" w:cstheme="minorHAnsi"/>
          <w:b/>
          <w:bCs/>
          <w:color w:val="auto"/>
          <w:sz w:val="22"/>
          <w:szCs w:val="22"/>
          <w:lang w:eastAsia="fr-FR"/>
        </w:rPr>
        <w:t>Classification des activités aérobies continues selon leur intensité</w:t>
      </w:r>
      <w:r w:rsidR="00F95375" w:rsidRPr="002631FA">
        <w:rPr>
          <w:rFonts w:asciiTheme="minorHAnsi" w:hAnsiTheme="minorHAnsi" w:cstheme="minorHAnsi"/>
          <w:b/>
          <w:bCs/>
          <w:color w:val="auto"/>
          <w:sz w:val="22"/>
          <w:szCs w:val="22"/>
          <w:lang w:eastAsia="fr-FR"/>
        </w:rPr>
        <w:t> :</w:t>
      </w:r>
    </w:p>
    <w:p w14:paraId="5B782345" w14:textId="77777777" w:rsidR="003E4C42" w:rsidRPr="00684B93" w:rsidRDefault="003E4C42" w:rsidP="003E4C42">
      <w:p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</w:p>
    <w:p w14:paraId="2AEDEDAD" w14:textId="77777777" w:rsidR="003E4C42" w:rsidRPr="00684B93" w:rsidRDefault="003E4C42" w:rsidP="003E4C42">
      <w:pPr>
        <w:rPr>
          <w:rFonts w:asciiTheme="minorHAnsi" w:hAnsiTheme="minorHAnsi" w:cstheme="minorHAnsi"/>
          <w:color w:val="auto"/>
          <w:sz w:val="22"/>
          <w:szCs w:val="22"/>
          <w:u w:val="single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u w:val="single"/>
          <w:lang w:eastAsia="fr-FR"/>
        </w:rPr>
        <w:t>Activité sédentaire : exclue du champ d’application</w:t>
      </w:r>
    </w:p>
    <w:p w14:paraId="04C3D700" w14:textId="7E487522" w:rsidR="003E4C42" w:rsidRPr="00684B93" w:rsidRDefault="00E36F47" w:rsidP="003E4C4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Dépense</w:t>
      </w:r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énergétique &lt; 1.5 MET ; &lt; 40% </w:t>
      </w:r>
      <w:proofErr w:type="spellStart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FCmax</w:t>
      </w:r>
      <w:proofErr w:type="spellEnd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 ; &lt; 20% de FCR et VO2max ; pénibilité &lt; 2/10</w:t>
      </w:r>
    </w:p>
    <w:p w14:paraId="681BC39C" w14:textId="0FB4F7E8" w:rsidR="003E4C42" w:rsidRPr="00684B93" w:rsidRDefault="00E36F47" w:rsidP="003E4C4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Absence</w:t>
      </w:r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d’essoufflement, de transpiration : correspond à l’absence d’activité physique</w:t>
      </w:r>
    </w:p>
    <w:p w14:paraId="0C2C22BF" w14:textId="77777777" w:rsidR="003E4C42" w:rsidRPr="00684B93" w:rsidRDefault="003E4C42" w:rsidP="003E4C42">
      <w:p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</w:p>
    <w:p w14:paraId="143DC285" w14:textId="77777777" w:rsidR="003E4C42" w:rsidRPr="00684B93" w:rsidRDefault="003E4C42" w:rsidP="003E4C42">
      <w:pPr>
        <w:rPr>
          <w:rFonts w:asciiTheme="minorHAnsi" w:hAnsiTheme="minorHAnsi" w:cstheme="minorHAnsi"/>
          <w:color w:val="auto"/>
          <w:sz w:val="22"/>
          <w:szCs w:val="22"/>
          <w:u w:val="single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u w:val="single"/>
          <w:lang w:eastAsia="fr-FR"/>
        </w:rPr>
        <w:t>Activité d’intensité faible :</w:t>
      </w:r>
    </w:p>
    <w:p w14:paraId="205C2696" w14:textId="40326643" w:rsidR="003E4C42" w:rsidRPr="00684B93" w:rsidRDefault="00E36F47" w:rsidP="003E4C4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Dépense</w:t>
      </w:r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énergétique de 1.6 à 3 </w:t>
      </w:r>
      <w:proofErr w:type="spellStart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METs</w:t>
      </w:r>
      <w:proofErr w:type="spellEnd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 ; 40% à 55% de </w:t>
      </w:r>
      <w:proofErr w:type="spellStart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FCmax</w:t>
      </w:r>
      <w:proofErr w:type="spellEnd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 ; 20% à 40% de FCR et VO2max ;</w:t>
      </w:r>
    </w:p>
    <w:p w14:paraId="0A40F9CC" w14:textId="0BDDE5C3" w:rsidR="003E4C42" w:rsidRPr="00684B93" w:rsidRDefault="00E36F47" w:rsidP="003E4C4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Pénibilité</w:t>
      </w:r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3 à 4/10 ; pas d’essoufflement, de transpiration : correspond à une marche à allure modérée.</w:t>
      </w:r>
    </w:p>
    <w:p w14:paraId="79BBCE83" w14:textId="77777777" w:rsidR="003E4C42" w:rsidRPr="00684B93" w:rsidRDefault="003E4C42" w:rsidP="003E4C42">
      <w:p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</w:p>
    <w:p w14:paraId="34EE7BC4" w14:textId="77777777" w:rsidR="003E4C42" w:rsidRPr="00684B93" w:rsidRDefault="003E4C42" w:rsidP="003E4C42">
      <w:pPr>
        <w:rPr>
          <w:rFonts w:asciiTheme="minorHAnsi" w:hAnsiTheme="minorHAnsi" w:cstheme="minorHAnsi"/>
          <w:color w:val="auto"/>
          <w:sz w:val="22"/>
          <w:szCs w:val="22"/>
          <w:u w:val="single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u w:val="single"/>
          <w:lang w:eastAsia="fr-FR"/>
        </w:rPr>
        <w:t>Activité d’intensité modérée :</w:t>
      </w:r>
    </w:p>
    <w:p w14:paraId="3C0ED190" w14:textId="30D65BE6" w:rsidR="003E4C42" w:rsidRPr="00684B93" w:rsidRDefault="00E36F47" w:rsidP="003E4C4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Dépense</w:t>
      </w:r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énergétique de 3 à 6 </w:t>
      </w:r>
      <w:proofErr w:type="spellStart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METs</w:t>
      </w:r>
      <w:proofErr w:type="spellEnd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 ; 55% à 70% de </w:t>
      </w:r>
      <w:proofErr w:type="spellStart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FCmax</w:t>
      </w:r>
      <w:proofErr w:type="spellEnd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 ; 40% à 60% de FCR et VO2max ;</w:t>
      </w:r>
    </w:p>
    <w:p w14:paraId="1F8A6678" w14:textId="00BD69A2" w:rsidR="003E4C42" w:rsidRPr="00684B93" w:rsidRDefault="00E36F47" w:rsidP="003E4C4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Pénibilité</w:t>
      </w:r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5 à 6/10 ; essoufflement et transpiration modérées, conversation continue </w:t>
      </w:r>
      <w:proofErr w:type="gramStart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possible:</w:t>
      </w:r>
      <w:proofErr w:type="gramEnd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</w:t>
      </w:r>
    </w:p>
    <w:p w14:paraId="1B89C550" w14:textId="374B0668" w:rsidR="003E4C42" w:rsidRPr="00684B93" w:rsidRDefault="00E36F47" w:rsidP="003E4C4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Correspond</w:t>
      </w:r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à une marche à vive allure (5-6 km/h), une course à pied de type jogging (8 km/h), du vélo à 15 km/h, etc….</w:t>
      </w:r>
    </w:p>
    <w:p w14:paraId="0F635EFD" w14:textId="77777777" w:rsidR="003E4C42" w:rsidRPr="00684B93" w:rsidRDefault="003E4C42" w:rsidP="003E4C42">
      <w:p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</w:p>
    <w:p w14:paraId="723FC9FA" w14:textId="77777777" w:rsidR="003E4C42" w:rsidRPr="00684B93" w:rsidRDefault="003E4C42" w:rsidP="003E4C42">
      <w:pPr>
        <w:rPr>
          <w:rFonts w:asciiTheme="minorHAnsi" w:hAnsiTheme="minorHAnsi" w:cstheme="minorHAnsi"/>
          <w:color w:val="auto"/>
          <w:sz w:val="22"/>
          <w:szCs w:val="22"/>
          <w:u w:val="single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u w:val="single"/>
          <w:lang w:eastAsia="fr-FR"/>
        </w:rPr>
        <w:t>Activité d’intensité élevée : exclue du champ d’application</w:t>
      </w:r>
    </w:p>
    <w:p w14:paraId="14347342" w14:textId="705A9BB2" w:rsidR="003E4C42" w:rsidRPr="00684B93" w:rsidRDefault="00E36F47" w:rsidP="003E4C4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Dépense</w:t>
      </w:r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énergétique de 6 à 9 </w:t>
      </w:r>
      <w:proofErr w:type="spellStart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METs</w:t>
      </w:r>
      <w:proofErr w:type="spellEnd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 ; 70% à 90% de </w:t>
      </w:r>
      <w:proofErr w:type="spellStart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FCmax</w:t>
      </w:r>
      <w:proofErr w:type="spellEnd"/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 ; 60% à 85% de FCR et VO2max ;</w:t>
      </w:r>
    </w:p>
    <w:p w14:paraId="3B367322" w14:textId="1A50E0D1" w:rsidR="003E4C42" w:rsidRPr="00684B93" w:rsidRDefault="00E36F47" w:rsidP="003E4C4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Pénibilité</w:t>
      </w:r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7 à 8/10 ; essoufflement important, transpiration abondante, conversation saccadée </w:t>
      </w:r>
    </w:p>
    <w:p w14:paraId="32EBB61F" w14:textId="016495D8" w:rsidR="003E4C42" w:rsidRDefault="00E36F47" w:rsidP="003E4C4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  <w:r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>Correspond</w:t>
      </w:r>
      <w:r w:rsidR="003E4C42" w:rsidRPr="00684B93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à une marche rapide (plus de 6.5 km/h), une montée rapide d’escaliers, une course à pied à 8-9 km/h, du vélo à 20 km/h</w:t>
      </w:r>
    </w:p>
    <w:p w14:paraId="7591D6C7" w14:textId="77777777" w:rsidR="00F95375" w:rsidRPr="00F95375" w:rsidRDefault="00F95375" w:rsidP="00F95375">
      <w:p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</w:p>
    <w:p w14:paraId="55200886" w14:textId="77777777" w:rsidR="00B1392F" w:rsidRPr="00684B93" w:rsidRDefault="00B1392F">
      <w:pPr>
        <w:rPr>
          <w:rFonts w:asciiTheme="minorHAnsi" w:hAnsiTheme="minorHAnsi" w:cstheme="minorHAnsi"/>
          <w:sz w:val="22"/>
          <w:szCs w:val="22"/>
        </w:rPr>
      </w:pPr>
    </w:p>
    <w:p w14:paraId="1D61B684" w14:textId="447C88F3" w:rsidR="00E36F47" w:rsidRPr="002631FA" w:rsidRDefault="00684B93">
      <w:pPr>
        <w:rPr>
          <w:rFonts w:asciiTheme="minorHAnsi" w:hAnsiTheme="minorHAnsi" w:cstheme="minorHAnsi"/>
          <w:b/>
          <w:bCs/>
          <w:color w:val="auto"/>
          <w:sz w:val="22"/>
          <w:szCs w:val="22"/>
          <w:lang w:eastAsia="fr-FR"/>
        </w:rPr>
      </w:pPr>
      <w:r w:rsidRPr="002631FA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4</w:t>
      </w:r>
      <w:r w:rsidRPr="002631FA">
        <w:rPr>
          <w:rFonts w:asciiTheme="minorHAnsi" w:hAnsiTheme="minorHAnsi" w:cstheme="minorHAnsi"/>
          <w:b/>
          <w:bCs/>
          <w:color w:val="auto"/>
          <w:sz w:val="22"/>
          <w:szCs w:val="22"/>
          <w:lang w:eastAsia="fr-FR"/>
        </w:rPr>
        <w:t xml:space="preserve"> Restrictions et/ou limitations fonctionnelles à prendre en compte</w:t>
      </w:r>
      <w:r w:rsidR="00F95375" w:rsidRPr="002631FA">
        <w:rPr>
          <w:rFonts w:asciiTheme="minorHAnsi" w:hAnsiTheme="minorHAnsi" w:cstheme="minorHAnsi"/>
          <w:b/>
          <w:bCs/>
          <w:color w:val="auto"/>
          <w:sz w:val="22"/>
          <w:szCs w:val="22"/>
          <w:lang w:eastAsia="fr-FR"/>
        </w:rPr>
        <w:t xml:space="preserve"> : </w:t>
      </w:r>
    </w:p>
    <w:p w14:paraId="7BB65BA0" w14:textId="77777777" w:rsidR="00F95375" w:rsidRDefault="00F95375">
      <w:pPr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</w:p>
    <w:p w14:paraId="69C5B562" w14:textId="28E20061" w:rsidR="00684B93" w:rsidRPr="00684B93" w:rsidRDefault="00684B93">
      <w:pPr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Dans le cas d’altération importante des facultés cardio-respiratoires, le patient aura bénéficié d’une consultation spécialiste (cardiologue ou pneumologue) pour juger de la </w:t>
      </w:r>
      <w:r w:rsidR="00CA1876">
        <w:rPr>
          <w:rFonts w:asciiTheme="minorHAnsi" w:hAnsiTheme="minorHAnsi" w:cstheme="minorHAnsi"/>
          <w:color w:val="auto"/>
          <w:sz w:val="22"/>
          <w:szCs w:val="22"/>
          <w:lang w:eastAsia="fr-FR"/>
        </w:rPr>
        <w:t>nécessité</w:t>
      </w:r>
      <w:r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de pratiquer des explorations complémentaires à l’effort (test d’effort, VO2 max, test de marche avec mesure de la SpO2).</w:t>
      </w:r>
      <w:bookmarkEnd w:id="1"/>
    </w:p>
    <w:sectPr w:rsidR="00684B93" w:rsidRPr="00684B93" w:rsidSect="007D7043">
      <w:headerReference w:type="first" r:id="rId11"/>
      <w:footerReference w:type="first" r:id="rId12"/>
      <w:pgSz w:w="11900" w:h="16840"/>
      <w:pgMar w:top="1417" w:right="1417" w:bottom="1417" w:left="1417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C87D" w14:textId="77777777" w:rsidR="00493251" w:rsidRDefault="00493251" w:rsidP="003E4C42">
      <w:r>
        <w:separator/>
      </w:r>
    </w:p>
  </w:endnote>
  <w:endnote w:type="continuationSeparator" w:id="0">
    <w:p w14:paraId="447900CB" w14:textId="77777777" w:rsidR="00493251" w:rsidRDefault="00493251" w:rsidP="003E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7DE4" w14:textId="329DE1D7" w:rsidR="007D7043" w:rsidRPr="00CA1876" w:rsidRDefault="00850E64" w:rsidP="007D7043">
    <w:pPr>
      <w:ind w:left="5664"/>
      <w:rPr>
        <w:iCs/>
        <w:color w:val="auto"/>
        <w:sz w:val="18"/>
        <w:szCs w:val="18"/>
        <w:lang w:eastAsia="fr-FR"/>
      </w:rPr>
    </w:pPr>
    <w:r>
      <w:rPr>
        <w:iCs/>
        <w:noProof/>
        <w:color w:val="auto"/>
        <w:sz w:val="20"/>
        <w:szCs w:val="20"/>
        <w:lang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53324" wp14:editId="1B0EEB8C">
              <wp:simplePos x="0" y="0"/>
              <wp:positionH relativeFrom="margin">
                <wp:posOffset>2824480</wp:posOffset>
              </wp:positionH>
              <wp:positionV relativeFrom="paragraph">
                <wp:posOffset>-97156</wp:posOffset>
              </wp:positionV>
              <wp:extent cx="1362075" cy="619125"/>
              <wp:effectExtent l="0" t="0" r="28575" b="28575"/>
              <wp:wrapNone/>
              <wp:docPr id="50916706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075" cy="619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prstDash val="sysDot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241B8" id="Rectangle 2" o:spid="_x0000_s1026" style="position:absolute;margin-left:222.4pt;margin-top:-7.65pt;width:107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" fillcolor="white [3212]" strokecolor="#09101d [484]" strokeweight="1pt">
              <v:stroke dashstyle="1 1"/>
              <w10:wrap anchorx="margin"/>
            </v:rect>
          </w:pict>
        </mc:Fallback>
      </mc:AlternateContent>
    </w:r>
    <w:r w:rsidR="002422C2">
      <w:rPr>
        <w:iCs/>
        <w:color w:val="auto"/>
        <w:sz w:val="20"/>
        <w:szCs w:val="20"/>
        <w:lang w:eastAsia="fr-FR"/>
      </w:rPr>
      <w:t xml:space="preserve">       </w:t>
    </w:r>
    <w:r w:rsidR="00CA1876">
      <w:rPr>
        <w:iCs/>
        <w:color w:val="auto"/>
        <w:sz w:val="20"/>
        <w:szCs w:val="20"/>
        <w:lang w:eastAsia="fr-FR"/>
      </w:rPr>
      <w:t xml:space="preserve">                   </w:t>
    </w:r>
    <w:r w:rsidR="002422C2">
      <w:rPr>
        <w:iCs/>
        <w:color w:val="auto"/>
        <w:sz w:val="20"/>
        <w:szCs w:val="20"/>
        <w:lang w:eastAsia="fr-FR"/>
      </w:rPr>
      <w:t xml:space="preserve">  </w:t>
    </w:r>
    <w:r w:rsidR="007D7043" w:rsidRPr="00CA1876">
      <w:rPr>
        <w:iCs/>
        <w:color w:val="auto"/>
        <w:sz w:val="18"/>
        <w:szCs w:val="18"/>
        <w:lang w:eastAsia="fr-FR"/>
      </w:rPr>
      <w:t>Signature du prescripteur</w:t>
    </w:r>
  </w:p>
  <w:p w14:paraId="2DF0D48A" w14:textId="77777777" w:rsidR="007D7043" w:rsidRDefault="007D70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ADC3" w14:textId="77777777" w:rsidR="00493251" w:rsidRDefault="00493251" w:rsidP="003E4C42">
      <w:r>
        <w:separator/>
      </w:r>
    </w:p>
  </w:footnote>
  <w:footnote w:type="continuationSeparator" w:id="0">
    <w:p w14:paraId="4A5E03AE" w14:textId="77777777" w:rsidR="00493251" w:rsidRDefault="00493251" w:rsidP="003E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8BF3" w14:textId="087F68AC" w:rsidR="007D7043" w:rsidRPr="00CA1876" w:rsidRDefault="00CA1876" w:rsidP="00CA1876">
    <w:pPr>
      <w:pStyle w:val="En-tte"/>
      <w:ind w:firstLine="2832"/>
      <w:rPr>
        <w:sz w:val="18"/>
        <w:szCs w:val="18"/>
      </w:rPr>
    </w:pPr>
    <w:r>
      <w:rPr>
        <w:iCs/>
        <w:noProof/>
        <w:color w:val="auto"/>
        <w:sz w:val="20"/>
        <w:szCs w:val="20"/>
        <w:lang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BC8149" wp14:editId="1564E65A">
              <wp:simplePos x="0" y="0"/>
              <wp:positionH relativeFrom="margin">
                <wp:align>left</wp:align>
              </wp:positionH>
              <wp:positionV relativeFrom="paragraph">
                <wp:posOffset>-228600</wp:posOffset>
              </wp:positionV>
              <wp:extent cx="2743200" cy="1304925"/>
              <wp:effectExtent l="0" t="0" r="19050" b="28575"/>
              <wp:wrapNone/>
              <wp:docPr id="153444396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3200" cy="1304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prstDash val="sysDot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95DAD8" id="Rectangle 2" o:spid="_x0000_s1026" style="position:absolute;margin-left:0;margin-top:-18pt;width:3in;height:10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" fillcolor="white [3212]" strokecolor="#09101d [484]" strokeweight="1pt">
              <v:stroke dashstyle="1 1"/>
              <w10:wrap anchorx="margin"/>
            </v:rect>
          </w:pict>
        </mc:Fallback>
      </mc:AlternateContent>
    </w:r>
    <w:r w:rsidR="0087242E">
      <w:rPr>
        <w:iCs/>
        <w:noProof/>
        <w:color w:val="auto"/>
        <w:sz w:val="20"/>
        <w:szCs w:val="20"/>
        <w:lang w:eastAsia="fr-FR"/>
        <w14:ligatures w14:val="standardContextual"/>
      </w:rPr>
      <w:t xml:space="preserve">                    </w:t>
    </w:r>
    <w:r>
      <w:rPr>
        <w:iCs/>
        <w:noProof/>
        <w:color w:val="auto"/>
        <w:sz w:val="20"/>
        <w:szCs w:val="20"/>
        <w:lang w:eastAsia="fr-FR"/>
        <w14:ligatures w14:val="standardContextual"/>
      </w:rPr>
      <w:t xml:space="preserve">           </w:t>
    </w:r>
    <w:r w:rsidR="0087242E">
      <w:rPr>
        <w:iCs/>
        <w:noProof/>
        <w:color w:val="auto"/>
        <w:sz w:val="20"/>
        <w:szCs w:val="20"/>
        <w:lang w:eastAsia="fr-FR"/>
        <w14:ligatures w14:val="standardContextual"/>
      </w:rPr>
      <w:t xml:space="preserve">    </w:t>
    </w:r>
    <w:r w:rsidRPr="00CA1876">
      <w:rPr>
        <w:iCs/>
        <w:noProof/>
        <w:color w:val="auto"/>
        <w:sz w:val="18"/>
        <w:szCs w:val="18"/>
        <w:lang w:eastAsia="fr-FR"/>
        <w14:ligatures w14:val="standardContextual"/>
      </w:rPr>
      <w:t>Tampon</w:t>
    </w:r>
    <w:r w:rsidR="007D7043" w:rsidRPr="00CA1876">
      <w:rPr>
        <w:sz w:val="18"/>
        <w:szCs w:val="18"/>
      </w:rPr>
      <w:t xml:space="preserve"> du prescripteur</w:t>
    </w:r>
  </w:p>
  <w:p w14:paraId="4AB20E7C" w14:textId="77777777" w:rsidR="007D7043" w:rsidRDefault="007D70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94E2E"/>
    <w:multiLevelType w:val="hybridMultilevel"/>
    <w:tmpl w:val="EEEA165A"/>
    <w:lvl w:ilvl="0" w:tplc="C15A21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62974"/>
    <w:multiLevelType w:val="hybridMultilevel"/>
    <w:tmpl w:val="3F7279D0"/>
    <w:lvl w:ilvl="0" w:tplc="EAA67178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C15A21C4">
      <w:start w:val="1"/>
      <w:numFmt w:val="bullet"/>
      <w:lvlText w:val=""/>
      <w:lvlJc w:val="left"/>
      <w:pPr>
        <w:ind w:left="1125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0625571"/>
    <w:multiLevelType w:val="hybridMultilevel"/>
    <w:tmpl w:val="4D7E39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26404"/>
    <w:multiLevelType w:val="hybridMultilevel"/>
    <w:tmpl w:val="718A5F32"/>
    <w:lvl w:ilvl="0" w:tplc="A4ACE270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4714">
    <w:abstractNumId w:val="1"/>
  </w:num>
  <w:num w:numId="2" w16cid:durableId="884292234">
    <w:abstractNumId w:val="0"/>
  </w:num>
  <w:num w:numId="3" w16cid:durableId="531189421">
    <w:abstractNumId w:val="2"/>
  </w:num>
  <w:num w:numId="4" w16cid:durableId="1416130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42"/>
    <w:rsid w:val="000D0126"/>
    <w:rsid w:val="002422C2"/>
    <w:rsid w:val="00254B3A"/>
    <w:rsid w:val="002631FA"/>
    <w:rsid w:val="003E4C42"/>
    <w:rsid w:val="00493251"/>
    <w:rsid w:val="004C7489"/>
    <w:rsid w:val="00586CAD"/>
    <w:rsid w:val="005B7563"/>
    <w:rsid w:val="005F3535"/>
    <w:rsid w:val="00684B93"/>
    <w:rsid w:val="0071098C"/>
    <w:rsid w:val="007D7043"/>
    <w:rsid w:val="00850E64"/>
    <w:rsid w:val="0087242E"/>
    <w:rsid w:val="009C7390"/>
    <w:rsid w:val="00B1392F"/>
    <w:rsid w:val="00BC2B89"/>
    <w:rsid w:val="00C1019B"/>
    <w:rsid w:val="00CA1876"/>
    <w:rsid w:val="00CF5361"/>
    <w:rsid w:val="00D56DA6"/>
    <w:rsid w:val="00DC149A"/>
    <w:rsid w:val="00DC7B10"/>
    <w:rsid w:val="00DE11FF"/>
    <w:rsid w:val="00DE18C0"/>
    <w:rsid w:val="00E36F47"/>
    <w:rsid w:val="00F33798"/>
    <w:rsid w:val="00F9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FBCB2"/>
  <w15:chartTrackingRefBased/>
  <w15:docId w15:val="{BAC752B6-3F38-476E-9BF4-4AB5625F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C42"/>
    <w:pPr>
      <w:spacing w:after="0" w:line="240" w:lineRule="auto"/>
    </w:pPr>
    <w:rPr>
      <w:rFonts w:asciiTheme="majorHAnsi" w:eastAsiaTheme="minorEastAsia" w:hAnsiTheme="majorHAnsi" w:cs="Times New Roman"/>
      <w:color w:val="000000" w:themeColor="text1"/>
      <w:kern w:val="0"/>
      <w:sz w:val="28"/>
      <w:szCs w:val="28"/>
      <w:lang w:eastAsia="ja-JP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E4C42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4C42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4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4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4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4C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4C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4C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4C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4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4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4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4C4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4C4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4C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4C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4C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4C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4C42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4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4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E4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4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4C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4C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4C4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4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4C4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4C4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E4C4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E4C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4C42"/>
    <w:rPr>
      <w:rFonts w:asciiTheme="majorHAnsi" w:eastAsiaTheme="minorEastAsia" w:hAnsiTheme="majorHAnsi" w:cs="Times New Roman"/>
      <w:color w:val="000000" w:themeColor="text1"/>
      <w:kern w:val="0"/>
      <w:sz w:val="28"/>
      <w:szCs w:val="28"/>
      <w:lang w:eastAsia="ja-JP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E4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4C42"/>
    <w:rPr>
      <w:rFonts w:asciiTheme="majorHAnsi" w:eastAsiaTheme="minorEastAsia" w:hAnsiTheme="majorHAnsi" w:cs="Times New Roman"/>
      <w:color w:val="000000" w:themeColor="text1"/>
      <w:kern w:val="0"/>
      <w:sz w:val="28"/>
      <w:szCs w:val="28"/>
      <w:lang w:eastAsia="ja-JP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756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7563"/>
    <w:rPr>
      <w:rFonts w:asciiTheme="majorHAnsi" w:eastAsiaTheme="minorEastAsia" w:hAnsiTheme="majorHAnsi" w:cs="Times New Roman"/>
      <w:color w:val="000000" w:themeColor="text1"/>
      <w:kern w:val="0"/>
      <w:sz w:val="20"/>
      <w:szCs w:val="20"/>
      <w:lang w:eastAsia="ja-JP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5B7563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D0126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E36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s-sante.fr/upload/docs/application/pdf/2022-08/synthese_prescription_apa_v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jorf/id/JORFTEXT0000452875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B0EC1-7B18-4BCD-9B18-CC87DFE5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Modo</dc:creator>
  <cp:keywords/>
  <dc:description/>
  <cp:lastModifiedBy>Louise Modo</cp:lastModifiedBy>
  <cp:revision>2</cp:revision>
  <cp:lastPrinted>2025-06-17T14:14:00Z</cp:lastPrinted>
  <dcterms:created xsi:type="dcterms:W3CDTF">2025-06-17T14:15:00Z</dcterms:created>
  <dcterms:modified xsi:type="dcterms:W3CDTF">2025-06-17T14:15:00Z</dcterms:modified>
</cp:coreProperties>
</file>